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B9C4" w14:textId="77777777" w:rsidR="00610B3E" w:rsidRDefault="00057CAB">
      <w:pPr>
        <w:spacing w:before="68"/>
        <w:ind w:left="103" w:right="3"/>
        <w:jc w:val="center"/>
        <w:rPr>
          <w:sz w:val="20"/>
        </w:rPr>
      </w:pPr>
      <w:r>
        <w:rPr>
          <w:sz w:val="20"/>
          <w:u w:val="thick"/>
        </w:rPr>
        <w:t>Modulo</w:t>
      </w:r>
      <w:r>
        <w:rPr>
          <w:spacing w:val="9"/>
          <w:sz w:val="20"/>
          <w:u w:val="thick"/>
        </w:rPr>
        <w:t xml:space="preserve"> </w:t>
      </w:r>
      <w:r>
        <w:rPr>
          <w:sz w:val="20"/>
          <w:u w:val="thick"/>
        </w:rPr>
        <w:t>dichiarazione</w:t>
      </w:r>
      <w:r>
        <w:rPr>
          <w:spacing w:val="21"/>
          <w:sz w:val="20"/>
          <w:u w:val="thick"/>
        </w:rPr>
        <w:t xml:space="preserve"> </w:t>
      </w:r>
      <w:r>
        <w:rPr>
          <w:sz w:val="20"/>
          <w:u w:val="thick"/>
        </w:rPr>
        <w:t>di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conferma</w:t>
      </w:r>
      <w:r>
        <w:rPr>
          <w:spacing w:val="35"/>
          <w:sz w:val="20"/>
          <w:u w:val="thick"/>
        </w:rPr>
        <w:t xml:space="preserve"> </w:t>
      </w:r>
      <w:r>
        <w:rPr>
          <w:sz w:val="20"/>
          <w:u w:val="thick"/>
        </w:rPr>
        <w:t>benefici</w:t>
      </w:r>
      <w:r>
        <w:rPr>
          <w:spacing w:val="8"/>
          <w:sz w:val="20"/>
          <w:u w:val="thick"/>
        </w:rPr>
        <w:t xml:space="preserve"> </w:t>
      </w:r>
      <w:r>
        <w:rPr>
          <w:sz w:val="20"/>
          <w:u w:val="thick"/>
        </w:rPr>
        <w:t>legge</w:t>
      </w:r>
      <w:r>
        <w:rPr>
          <w:spacing w:val="-9"/>
          <w:sz w:val="20"/>
          <w:u w:val="thick"/>
        </w:rPr>
        <w:t xml:space="preserve"> </w:t>
      </w:r>
      <w:r>
        <w:rPr>
          <w:spacing w:val="-5"/>
          <w:sz w:val="20"/>
          <w:u w:val="thick"/>
        </w:rPr>
        <w:t>104</w:t>
      </w:r>
    </w:p>
    <w:p w14:paraId="7F5958AF" w14:textId="77777777" w:rsidR="00610B3E" w:rsidRDefault="00610B3E">
      <w:pPr>
        <w:pStyle w:val="Corpotesto"/>
        <w:rPr>
          <w:sz w:val="20"/>
        </w:rPr>
      </w:pPr>
    </w:p>
    <w:p w14:paraId="21AC3287" w14:textId="77777777" w:rsidR="00610B3E" w:rsidRDefault="00610B3E">
      <w:pPr>
        <w:pStyle w:val="Corpotesto"/>
        <w:rPr>
          <w:sz w:val="20"/>
        </w:rPr>
      </w:pPr>
    </w:p>
    <w:p w14:paraId="661B2FBF" w14:textId="77777777" w:rsidR="00610B3E" w:rsidRDefault="00610B3E">
      <w:pPr>
        <w:pStyle w:val="Corpotesto"/>
        <w:spacing w:before="19"/>
        <w:rPr>
          <w:sz w:val="20"/>
        </w:rPr>
      </w:pPr>
    </w:p>
    <w:p w14:paraId="0837A308" w14:textId="77777777" w:rsidR="00057CAB" w:rsidRDefault="00EE5C7B" w:rsidP="00EE5C7B">
      <w:pPr>
        <w:pStyle w:val="Corpotesto"/>
        <w:spacing w:line="242" w:lineRule="auto"/>
        <w:ind w:left="7001" w:right="131" w:hanging="843"/>
        <w:jc w:val="right"/>
        <w:rPr>
          <w:spacing w:val="-2"/>
          <w:w w:val="105"/>
        </w:rPr>
      </w:pPr>
      <w:r>
        <w:rPr>
          <w:spacing w:val="-2"/>
          <w:w w:val="105"/>
        </w:rPr>
        <w:t xml:space="preserve"> 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DIRIGENTE</w:t>
      </w:r>
      <w:r>
        <w:rPr>
          <w:spacing w:val="-10"/>
          <w:w w:val="105"/>
        </w:rPr>
        <w:t xml:space="preserve"> </w:t>
      </w:r>
      <w:r w:rsidR="00057CAB">
        <w:rPr>
          <w:spacing w:val="-2"/>
          <w:w w:val="105"/>
        </w:rPr>
        <w:t>SCOLASTICO</w:t>
      </w:r>
    </w:p>
    <w:p w14:paraId="4C5D29F1" w14:textId="597628D8" w:rsidR="00EE5C7B" w:rsidRDefault="00057CAB" w:rsidP="00EE5C7B">
      <w:pPr>
        <w:pStyle w:val="Corpotesto"/>
        <w:spacing w:line="242" w:lineRule="auto"/>
        <w:ind w:left="7001" w:right="131" w:hanging="843"/>
        <w:jc w:val="right"/>
        <w:rPr>
          <w:w w:val="105"/>
        </w:rPr>
      </w:pPr>
      <w:r>
        <w:rPr>
          <w:spacing w:val="-2"/>
          <w:w w:val="105"/>
        </w:rPr>
        <w:t>dell’</w:t>
      </w:r>
      <w:r w:rsidR="00EE5C7B">
        <w:rPr>
          <w:w w:val="105"/>
        </w:rPr>
        <w:t>ISTITUTO SUPERIORE</w:t>
      </w:r>
    </w:p>
    <w:p w14:paraId="2B2D1A20" w14:textId="57004A66" w:rsidR="00EE5C7B" w:rsidRDefault="00EE5C7B" w:rsidP="00EE5C7B">
      <w:pPr>
        <w:pStyle w:val="Corpotesto"/>
        <w:spacing w:line="242" w:lineRule="auto"/>
        <w:ind w:left="7001" w:right="131" w:hanging="843"/>
        <w:jc w:val="right"/>
        <w:rPr>
          <w:spacing w:val="-7"/>
          <w:w w:val="105"/>
        </w:rPr>
      </w:pPr>
      <w:r>
        <w:rPr>
          <w:w w:val="105"/>
        </w:rPr>
        <w:t>P.L. NERVI - ALAIMO</w:t>
      </w:r>
      <w:r>
        <w:rPr>
          <w:spacing w:val="-7"/>
          <w:w w:val="105"/>
        </w:rPr>
        <w:t xml:space="preserve"> </w:t>
      </w:r>
    </w:p>
    <w:p w14:paraId="3C038FE6" w14:textId="63102DAE" w:rsidR="00610B3E" w:rsidRDefault="00057CAB" w:rsidP="00EE5C7B">
      <w:pPr>
        <w:pStyle w:val="Corpotesto"/>
        <w:spacing w:line="242" w:lineRule="auto"/>
        <w:ind w:left="7001" w:right="131" w:hanging="843"/>
        <w:jc w:val="right"/>
      </w:pPr>
      <w:r>
        <w:rPr>
          <w:spacing w:val="-4"/>
          <w:w w:val="105"/>
        </w:rPr>
        <w:t>di LENTINI</w:t>
      </w:r>
    </w:p>
    <w:p w14:paraId="6FE4BD0E" w14:textId="77777777" w:rsidR="00610B3E" w:rsidRDefault="00057CAB">
      <w:pPr>
        <w:pStyle w:val="Corpotesto"/>
        <w:spacing w:before="252" w:line="235" w:lineRule="auto"/>
        <w:ind w:left="195" w:right="236" w:firstLine="3"/>
      </w:pPr>
      <w:r>
        <w:rPr>
          <w:spacing w:val="-2"/>
          <w:w w:val="105"/>
        </w:rPr>
        <w:t>Oggetto: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Dichiarazione di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conferma dei benefici di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all'art.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33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legge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104/1992, I.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53/2000, </w:t>
      </w:r>
      <w:r>
        <w:rPr>
          <w:w w:val="105"/>
        </w:rPr>
        <w:t>D.L.vo</w:t>
      </w:r>
      <w:r>
        <w:rPr>
          <w:spacing w:val="-16"/>
          <w:w w:val="105"/>
        </w:rPr>
        <w:t xml:space="preserve"> </w:t>
      </w:r>
      <w:r>
        <w:rPr>
          <w:w w:val="105"/>
        </w:rPr>
        <w:t>151/2001,</w:t>
      </w:r>
      <w:r>
        <w:rPr>
          <w:spacing w:val="-4"/>
          <w:w w:val="105"/>
        </w:rPr>
        <w:t xml:space="preserve"> </w:t>
      </w:r>
      <w:r>
        <w:rPr>
          <w:w w:val="105"/>
        </w:rPr>
        <w:t>Circolare INPS n.</w:t>
      </w:r>
      <w:r>
        <w:rPr>
          <w:spacing w:val="-19"/>
          <w:w w:val="105"/>
        </w:rPr>
        <w:t xml:space="preserve"> </w:t>
      </w:r>
      <w:r>
        <w:rPr>
          <w:w w:val="105"/>
        </w:rPr>
        <w:t>90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23-05-07.</w:t>
      </w:r>
    </w:p>
    <w:p w14:paraId="3535A2D2" w14:textId="77777777" w:rsidR="00610B3E" w:rsidRPr="008D14FE" w:rsidRDefault="00057CAB">
      <w:pPr>
        <w:tabs>
          <w:tab w:val="left" w:pos="5528"/>
          <w:tab w:val="left" w:pos="9276"/>
        </w:tabs>
        <w:spacing w:before="263" w:line="284" w:lineRule="exact"/>
        <w:ind w:left="186"/>
        <w:rPr>
          <w:sz w:val="24"/>
        </w:rPr>
      </w:pPr>
      <w:r>
        <w:rPr>
          <w:w w:val="110"/>
          <w:sz w:val="23"/>
        </w:rPr>
        <w:t>II</w:t>
      </w:r>
      <w:r>
        <w:rPr>
          <w:spacing w:val="40"/>
          <w:w w:val="110"/>
          <w:sz w:val="23"/>
        </w:rPr>
        <w:t xml:space="preserve"> </w:t>
      </w:r>
      <w:r>
        <w:rPr>
          <w:w w:val="110"/>
          <w:sz w:val="23"/>
        </w:rPr>
        <w:t>sottoscritto</w:t>
      </w:r>
      <w:r>
        <w:rPr>
          <w:spacing w:val="76"/>
          <w:w w:val="110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w w:val="105"/>
          <w:position w:val="-1"/>
          <w:sz w:val="23"/>
        </w:rPr>
        <w:t>,</w:t>
      </w:r>
      <w:r>
        <w:rPr>
          <w:spacing w:val="40"/>
          <w:w w:val="105"/>
          <w:position w:val="-1"/>
          <w:sz w:val="23"/>
        </w:rPr>
        <w:t xml:space="preserve"> </w:t>
      </w:r>
      <w:r w:rsidRPr="008D14FE">
        <w:rPr>
          <w:w w:val="105"/>
          <w:position w:val="-1"/>
          <w:sz w:val="23"/>
        </w:rPr>
        <w:t>nato</w:t>
      </w:r>
      <w:r w:rsidRPr="008D14FE">
        <w:rPr>
          <w:spacing w:val="40"/>
          <w:w w:val="105"/>
          <w:position w:val="-1"/>
          <w:sz w:val="23"/>
        </w:rPr>
        <w:t xml:space="preserve"> </w:t>
      </w:r>
      <w:r w:rsidRPr="008D14FE">
        <w:rPr>
          <w:w w:val="105"/>
          <w:position w:val="-1"/>
          <w:sz w:val="23"/>
        </w:rPr>
        <w:t>a</w:t>
      </w:r>
      <w:r w:rsidRPr="008D14FE">
        <w:rPr>
          <w:spacing w:val="50"/>
          <w:w w:val="105"/>
          <w:position w:val="-1"/>
          <w:sz w:val="23"/>
        </w:rPr>
        <w:t xml:space="preserve"> </w:t>
      </w:r>
      <w:r w:rsidRPr="008D14FE">
        <w:rPr>
          <w:position w:val="-1"/>
          <w:sz w:val="23"/>
          <w:u w:val="single"/>
        </w:rPr>
        <w:tab/>
      </w:r>
      <w:r w:rsidRPr="008D14FE">
        <w:rPr>
          <w:w w:val="175"/>
          <w:position w:val="-1"/>
          <w:sz w:val="23"/>
        </w:rPr>
        <w:t xml:space="preserve"> ,</w:t>
      </w:r>
      <w:r w:rsidRPr="008D14FE">
        <w:rPr>
          <w:spacing w:val="-12"/>
          <w:w w:val="175"/>
          <w:position w:val="-1"/>
          <w:sz w:val="23"/>
        </w:rPr>
        <w:t xml:space="preserve"> </w:t>
      </w:r>
      <w:r w:rsidRPr="008D14FE">
        <w:rPr>
          <w:w w:val="110"/>
          <w:position w:val="-1"/>
          <w:sz w:val="24"/>
        </w:rPr>
        <w:t>il</w:t>
      </w:r>
    </w:p>
    <w:p w14:paraId="65B418F2" w14:textId="77777777" w:rsidR="00610B3E" w:rsidRDefault="00057CAB">
      <w:pPr>
        <w:pStyle w:val="Corpotesto"/>
        <w:tabs>
          <w:tab w:val="left" w:pos="3189"/>
          <w:tab w:val="left" w:pos="7526"/>
          <w:tab w:val="left" w:pos="9252"/>
        </w:tabs>
        <w:spacing w:line="262" w:lineRule="exact"/>
        <w:ind w:left="163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  <w:r>
        <w:tab/>
        <w:t>prov.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t xml:space="preserve"> Via</w:t>
      </w:r>
    </w:p>
    <w:p w14:paraId="492DE0C4" w14:textId="77777777" w:rsidR="00610B3E" w:rsidRDefault="00057CAB">
      <w:pPr>
        <w:pStyle w:val="Corpotesto"/>
        <w:tabs>
          <w:tab w:val="left" w:pos="3499"/>
          <w:tab w:val="left" w:pos="8819"/>
        </w:tabs>
        <w:spacing w:before="3"/>
        <w:ind w:left="179"/>
      </w:pPr>
      <w:r>
        <w:rPr>
          <w:u w:val="single"/>
        </w:rPr>
        <w:tab/>
      </w:r>
      <w:r>
        <w:rPr>
          <w:w w:val="105"/>
        </w:rPr>
        <w:t xml:space="preserve">,(qualifica) </w:t>
      </w:r>
      <w:r>
        <w:rPr>
          <w:u w:val="single"/>
        </w:rPr>
        <w:tab/>
      </w:r>
    </w:p>
    <w:p w14:paraId="0014ABC7" w14:textId="77777777" w:rsidR="00610B3E" w:rsidRDefault="00610B3E">
      <w:pPr>
        <w:pStyle w:val="Corpotesto"/>
        <w:spacing w:before="4"/>
      </w:pPr>
    </w:p>
    <w:p w14:paraId="340EAC56" w14:textId="77777777" w:rsidR="00610B3E" w:rsidRDefault="00057CAB">
      <w:pPr>
        <w:pStyle w:val="Titolo"/>
      </w:pPr>
      <w:r>
        <w:rPr>
          <w:spacing w:val="-2"/>
          <w:w w:val="130"/>
        </w:rPr>
        <w:t>DICHIARA</w:t>
      </w:r>
    </w:p>
    <w:p w14:paraId="31F63E2E" w14:textId="4B5A46A0" w:rsidR="00610B3E" w:rsidRDefault="00057CAB">
      <w:pPr>
        <w:pStyle w:val="Corpotesto"/>
        <w:tabs>
          <w:tab w:val="left" w:pos="6487"/>
          <w:tab w:val="left" w:pos="7449"/>
          <w:tab w:val="left" w:pos="9528"/>
        </w:tabs>
        <w:spacing w:before="255" w:line="242" w:lineRule="auto"/>
        <w:ind w:left="169" w:right="116"/>
        <w:jc w:val="both"/>
      </w:pPr>
      <w:r>
        <w:t xml:space="preserve">che permangono le condizioni prescritte per beneficiare dei tre </w:t>
      </w:r>
      <w:proofErr w:type="spellStart"/>
      <w:r>
        <w:t>giomi</w:t>
      </w:r>
      <w:proofErr w:type="spellEnd"/>
      <w:r>
        <w:t xml:space="preserve"> mensili retribuiti, previsti dalle leggi in oggetto, per assistere</w:t>
      </w:r>
      <w:r>
        <w:rPr>
          <w:spacing w:val="40"/>
        </w:rPr>
        <w:t xml:space="preserve"> </w:t>
      </w:r>
      <w:r>
        <w:t xml:space="preserve">ii proprio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(padre-madre-figlio-zio, </w:t>
      </w:r>
      <w:r>
        <w:t>ecc.)</w:t>
      </w:r>
      <w:r>
        <w:rPr>
          <w:spacing w:val="-5"/>
        </w:rPr>
        <w:t xml:space="preserve"> </w:t>
      </w:r>
      <w:r>
        <w:rPr>
          <w:spacing w:val="-2"/>
        </w:rPr>
        <w:t>sig./</w:t>
      </w:r>
      <w:r w:rsidR="008D14FE">
        <w:rPr>
          <w:spacing w:val="-2"/>
        </w:rPr>
        <w:t>sig.</w:t>
      </w:r>
      <w:r>
        <w:rPr>
          <w:spacing w:val="-2"/>
        </w:rPr>
        <w:t>ra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</w:t>
      </w:r>
      <w:r w:rsidR="008D14FE">
        <w:t>-a</w:t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a</w:t>
      </w:r>
    </w:p>
    <w:p w14:paraId="4EBC3125" w14:textId="68E223DC" w:rsidR="00610B3E" w:rsidRDefault="00057CAB">
      <w:pPr>
        <w:tabs>
          <w:tab w:val="left" w:pos="3813"/>
          <w:tab w:val="left" w:pos="4983"/>
          <w:tab w:val="left" w:pos="5424"/>
          <w:tab w:val="left" w:pos="8860"/>
          <w:tab w:val="left" w:pos="9378"/>
        </w:tabs>
        <w:spacing w:before="35" w:line="248" w:lineRule="exact"/>
        <w:ind w:left="3352"/>
        <w:rPr>
          <w:sz w:val="23"/>
        </w:rPr>
      </w:pPr>
      <w:r>
        <w:rPr>
          <w:spacing w:val="-10"/>
          <w:w w:val="115"/>
          <w:sz w:val="23"/>
        </w:rPr>
        <w:t>e</w:t>
      </w:r>
      <w:r>
        <w:rPr>
          <w:sz w:val="23"/>
        </w:rPr>
        <w:tab/>
      </w:r>
      <w:r>
        <w:rPr>
          <w:spacing w:val="-2"/>
          <w:w w:val="115"/>
          <w:sz w:val="23"/>
        </w:rPr>
        <w:t>residente</w:t>
      </w:r>
      <w:r>
        <w:rPr>
          <w:sz w:val="23"/>
        </w:rPr>
        <w:tab/>
      </w:r>
      <w:r>
        <w:rPr>
          <w:spacing w:val="-10"/>
          <w:w w:val="115"/>
          <w:sz w:val="23"/>
        </w:rPr>
        <w:t>a</w:t>
      </w:r>
      <w:r>
        <w:rPr>
          <w:sz w:val="23"/>
        </w:rPr>
        <w:tab/>
      </w:r>
      <w:r>
        <w:rPr>
          <w:w w:val="300"/>
          <w:sz w:val="19"/>
        </w:rPr>
        <w:t>-------------</w:t>
      </w:r>
      <w:r>
        <w:rPr>
          <w:spacing w:val="-10"/>
          <w:w w:val="300"/>
          <w:sz w:val="19"/>
        </w:rPr>
        <w:t>-</w:t>
      </w:r>
      <w:r>
        <w:rPr>
          <w:sz w:val="19"/>
        </w:rPr>
        <w:tab/>
      </w:r>
      <w:r>
        <w:rPr>
          <w:spacing w:val="-5"/>
          <w:w w:val="115"/>
          <w:sz w:val="23"/>
        </w:rPr>
        <w:t>in</w:t>
      </w:r>
      <w:r>
        <w:rPr>
          <w:sz w:val="23"/>
        </w:rPr>
        <w:tab/>
      </w:r>
      <w:r>
        <w:rPr>
          <w:spacing w:val="-5"/>
          <w:w w:val="115"/>
          <w:sz w:val="23"/>
        </w:rPr>
        <w:t>via</w:t>
      </w:r>
    </w:p>
    <w:p w14:paraId="24B62864" w14:textId="77777777" w:rsidR="00610B3E" w:rsidRDefault="00057CAB">
      <w:pPr>
        <w:pStyle w:val="Corpotesto"/>
        <w:tabs>
          <w:tab w:val="left" w:pos="3150"/>
        </w:tabs>
        <w:spacing w:line="235" w:lineRule="auto"/>
        <w:ind w:left="163" w:right="144" w:firstLine="2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w w:val="185"/>
        </w:rPr>
        <w:t>,</w:t>
      </w:r>
      <w:r>
        <w:rPr>
          <w:spacing w:val="-74"/>
          <w:w w:val="185"/>
        </w:rPr>
        <w:t xml:space="preserve"> </w:t>
      </w:r>
      <w:r>
        <w:t>riconosciuto</w:t>
      </w:r>
      <w:r>
        <w:rPr>
          <w:spacing w:val="27"/>
        </w:rPr>
        <w:t xml:space="preserve"> </w:t>
      </w:r>
      <w:r>
        <w:t>portatore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handicap</w:t>
      </w:r>
      <w:r>
        <w:rPr>
          <w:spacing w:val="3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situazione</w:t>
      </w:r>
      <w:r>
        <w:rPr>
          <w:spacing w:val="2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gravita</w:t>
      </w:r>
      <w:r>
        <w:rPr>
          <w:spacing w:val="2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 dell'art.</w:t>
      </w:r>
      <w:r>
        <w:rPr>
          <w:spacing w:val="9"/>
        </w:rPr>
        <w:t xml:space="preserve"> </w:t>
      </w:r>
      <w:r>
        <w:t>33,</w:t>
      </w:r>
      <w:r>
        <w:rPr>
          <w:spacing w:val="11"/>
        </w:rPr>
        <w:t xml:space="preserve"> </w:t>
      </w:r>
      <w:r>
        <w:t>c.</w:t>
      </w:r>
      <w:r>
        <w:rPr>
          <w:spacing w:val="14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legge</w:t>
      </w:r>
      <w:r>
        <w:rPr>
          <w:spacing w:val="18"/>
        </w:rPr>
        <w:t xml:space="preserve"> </w:t>
      </w:r>
      <w:r>
        <w:t>104/1992,</w:t>
      </w:r>
      <w:r>
        <w:rPr>
          <w:spacing w:val="2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competente</w:t>
      </w:r>
      <w:r>
        <w:rPr>
          <w:spacing w:val="27"/>
        </w:rPr>
        <w:t xml:space="preserve"> </w:t>
      </w:r>
      <w:r>
        <w:t>commissione</w:t>
      </w:r>
      <w:r>
        <w:rPr>
          <w:spacing w:val="34"/>
        </w:rPr>
        <w:t xml:space="preserve"> </w:t>
      </w:r>
      <w:r>
        <w:t>medica</w:t>
      </w:r>
      <w:r>
        <w:rPr>
          <w:spacing w:val="23"/>
        </w:rPr>
        <w:t xml:space="preserve"> </w:t>
      </w:r>
      <w:r>
        <w:t>dell'A.S.L.</w:t>
      </w:r>
      <w:r>
        <w:rPr>
          <w:spacing w:val="25"/>
        </w:rPr>
        <w:t xml:space="preserve"> </w:t>
      </w:r>
      <w:r>
        <w:rPr>
          <w:spacing w:val="-5"/>
        </w:rPr>
        <w:t>di</w:t>
      </w:r>
    </w:p>
    <w:p w14:paraId="7B3856E5" w14:textId="615446C2" w:rsidR="00610B3E" w:rsidRDefault="00057CAB">
      <w:pPr>
        <w:pStyle w:val="Corpotesto"/>
        <w:tabs>
          <w:tab w:val="left" w:pos="2586"/>
        </w:tabs>
        <w:spacing w:line="235" w:lineRule="auto"/>
        <w:ind w:left="154" w:right="3992" w:firstLine="3"/>
      </w:pPr>
      <w:r>
        <w:rPr>
          <w:u w:val="single"/>
        </w:rPr>
        <w:tab/>
      </w:r>
      <w:r>
        <w:t>di cui</w:t>
      </w:r>
      <w:r>
        <w:rPr>
          <w:spacing w:val="-2"/>
        </w:rPr>
        <w:t xml:space="preserve"> </w:t>
      </w:r>
      <w:r>
        <w:t>all'art. 4</w:t>
      </w:r>
      <w:r>
        <w:rPr>
          <w:spacing w:val="-11"/>
        </w:rPr>
        <w:t xml:space="preserve"> </w:t>
      </w:r>
      <w:r>
        <w:t>c. 1 della</w:t>
      </w:r>
      <w:r w:rsidR="008D14FE">
        <w:t xml:space="preserve"> </w:t>
      </w:r>
      <w:r>
        <w:t>L. 104/92. A tal fine,</w:t>
      </w:r>
    </w:p>
    <w:p w14:paraId="3B6A95D7" w14:textId="77777777" w:rsidR="00610B3E" w:rsidRDefault="00057CAB">
      <w:pPr>
        <w:spacing w:before="26"/>
        <w:ind w:left="100" w:right="103"/>
        <w:jc w:val="center"/>
        <w:rPr>
          <w:b/>
          <w:i/>
          <w:sz w:val="21"/>
        </w:rPr>
      </w:pPr>
      <w:r>
        <w:rPr>
          <w:b/>
          <w:i/>
          <w:spacing w:val="-2"/>
          <w:w w:val="105"/>
          <w:sz w:val="21"/>
        </w:rPr>
        <w:t>DICHIARA</w:t>
      </w:r>
    </w:p>
    <w:p w14:paraId="03031C52" w14:textId="473E2560" w:rsidR="00610B3E" w:rsidRDefault="00057CAB">
      <w:pPr>
        <w:pStyle w:val="Paragrafoelenco"/>
        <w:numPr>
          <w:ilvl w:val="0"/>
          <w:numId w:val="1"/>
        </w:numPr>
        <w:tabs>
          <w:tab w:val="left" w:pos="349"/>
        </w:tabs>
        <w:spacing w:before="176"/>
        <w:ind w:left="349" w:hanging="217"/>
        <w:rPr>
          <w:rFonts w:ascii="Arial" w:hAnsi="Arial"/>
          <w:sz w:val="34"/>
        </w:rPr>
      </w:pPr>
      <w:r>
        <w:rPr>
          <w:sz w:val="23"/>
        </w:rPr>
        <w:t>che</w:t>
      </w:r>
      <w:r>
        <w:rPr>
          <w:spacing w:val="-7"/>
          <w:sz w:val="23"/>
        </w:rPr>
        <w:t xml:space="preserve"> </w:t>
      </w:r>
      <w:r>
        <w:rPr>
          <w:sz w:val="23"/>
        </w:rPr>
        <w:t>ii</w:t>
      </w:r>
      <w:r>
        <w:rPr>
          <w:spacing w:val="-15"/>
          <w:sz w:val="23"/>
        </w:rPr>
        <w:t xml:space="preserve"> </w:t>
      </w:r>
      <w:r>
        <w:rPr>
          <w:sz w:val="23"/>
        </w:rPr>
        <w:t>soggetto</w:t>
      </w:r>
      <w:r>
        <w:rPr>
          <w:spacing w:val="6"/>
          <w:sz w:val="23"/>
        </w:rPr>
        <w:t xml:space="preserve"> </w:t>
      </w:r>
      <w:r>
        <w:rPr>
          <w:sz w:val="23"/>
        </w:rPr>
        <w:t>inabile</w:t>
      </w:r>
      <w:r>
        <w:rPr>
          <w:spacing w:val="1"/>
          <w:sz w:val="23"/>
        </w:rPr>
        <w:t xml:space="preserve"> </w:t>
      </w:r>
      <w:r>
        <w:rPr>
          <w:sz w:val="23"/>
        </w:rPr>
        <w:t>non è</w:t>
      </w:r>
      <w:r>
        <w:rPr>
          <w:spacing w:val="1"/>
          <w:sz w:val="23"/>
        </w:rPr>
        <w:t xml:space="preserve"> </w:t>
      </w:r>
      <w:r>
        <w:rPr>
          <w:sz w:val="23"/>
        </w:rPr>
        <w:t>ricoverato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tempo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pieno;</w:t>
      </w:r>
    </w:p>
    <w:p w14:paraId="296226A5" w14:textId="77777777" w:rsidR="00610B3E" w:rsidRDefault="00057CAB">
      <w:pPr>
        <w:pStyle w:val="Paragrafoelenco"/>
        <w:numPr>
          <w:ilvl w:val="0"/>
          <w:numId w:val="1"/>
        </w:numPr>
        <w:tabs>
          <w:tab w:val="left" w:pos="342"/>
        </w:tabs>
        <w:spacing w:before="47"/>
        <w:ind w:left="342" w:hanging="211"/>
        <w:rPr>
          <w:rFonts w:ascii="Arial" w:hAnsi="Arial"/>
          <w:sz w:val="35"/>
        </w:rPr>
      </w:pPr>
      <w:r>
        <w:rPr>
          <w:spacing w:val="-2"/>
          <w:w w:val="105"/>
          <w:sz w:val="23"/>
        </w:rPr>
        <w:t>di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prestare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un'assistenza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  <w:u w:val="thick"/>
        </w:rPr>
        <w:t>sistematica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  <w:u w:val="thick"/>
        </w:rPr>
        <w:t>continuativa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alla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persona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sopra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indicata;</w:t>
      </w:r>
    </w:p>
    <w:p w14:paraId="35714BE8" w14:textId="6BA3B08E" w:rsidR="00610B3E" w:rsidRDefault="00057CAB">
      <w:pPr>
        <w:pStyle w:val="Paragrafoelenco"/>
        <w:numPr>
          <w:ilvl w:val="0"/>
          <w:numId w:val="1"/>
        </w:numPr>
        <w:tabs>
          <w:tab w:val="left" w:pos="142"/>
          <w:tab w:val="left" w:pos="342"/>
        </w:tabs>
        <w:spacing w:before="45" w:line="468" w:lineRule="auto"/>
        <w:ind w:right="630" w:hanging="11"/>
        <w:rPr>
          <w:rFonts w:ascii="Arial" w:hAnsi="Arial"/>
          <w:sz w:val="35"/>
        </w:rPr>
      </w:pPr>
      <w:r>
        <w:rPr>
          <w:sz w:val="23"/>
        </w:rPr>
        <w:t xml:space="preserve">che </w:t>
      </w:r>
      <w:r>
        <w:rPr>
          <w:sz w:val="23"/>
          <w:u w:val="thick"/>
        </w:rPr>
        <w:t>nessun altro familiare beneficia</w:t>
      </w:r>
      <w:r>
        <w:rPr>
          <w:spacing w:val="25"/>
          <w:sz w:val="23"/>
          <w:u w:val="thick"/>
        </w:rPr>
        <w:t xml:space="preserve"> </w:t>
      </w:r>
      <w:r>
        <w:rPr>
          <w:sz w:val="23"/>
          <w:u w:val="thick"/>
        </w:rPr>
        <w:t>dei permessi per lo stesso soggetto portatore di handicap;</w:t>
      </w:r>
      <w:r>
        <w:rPr>
          <w:sz w:val="23"/>
        </w:rPr>
        <w:t xml:space="preserve"> Si</w:t>
      </w:r>
      <w:r>
        <w:rPr>
          <w:spacing w:val="-10"/>
          <w:sz w:val="23"/>
        </w:rPr>
        <w:t xml:space="preserve"> </w:t>
      </w:r>
      <w:r>
        <w:rPr>
          <w:sz w:val="23"/>
        </w:rPr>
        <w:t>fa riferimento alla</w:t>
      </w:r>
      <w:r>
        <w:rPr>
          <w:spacing w:val="-9"/>
          <w:sz w:val="23"/>
        </w:rPr>
        <w:t xml:space="preserve"> </w:t>
      </w:r>
      <w:r>
        <w:rPr>
          <w:sz w:val="23"/>
        </w:rPr>
        <w:t>seguente certificazione</w:t>
      </w:r>
      <w:r>
        <w:rPr>
          <w:spacing w:val="-18"/>
          <w:sz w:val="23"/>
        </w:rPr>
        <w:t xml:space="preserve"> </w:t>
      </w:r>
      <w:r>
        <w:rPr>
          <w:sz w:val="23"/>
        </w:rPr>
        <w:t>precedentemente</w:t>
      </w:r>
      <w:r>
        <w:rPr>
          <w:spacing w:val="-13"/>
          <w:sz w:val="23"/>
        </w:rPr>
        <w:t xml:space="preserve"> </w:t>
      </w:r>
      <w:r>
        <w:rPr>
          <w:sz w:val="23"/>
        </w:rPr>
        <w:t>allegata</w:t>
      </w:r>
      <w:r>
        <w:rPr>
          <w:spacing w:val="-6"/>
          <w:sz w:val="23"/>
        </w:rPr>
        <w:t xml:space="preserve"> </w:t>
      </w:r>
      <w:r>
        <w:rPr>
          <w:sz w:val="23"/>
        </w:rPr>
        <w:t>ancora in</w:t>
      </w:r>
      <w:r>
        <w:rPr>
          <w:spacing w:val="-4"/>
          <w:sz w:val="23"/>
        </w:rPr>
        <w:t xml:space="preserve"> </w:t>
      </w:r>
      <w:r>
        <w:rPr>
          <w:sz w:val="23"/>
        </w:rPr>
        <w:t>corso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validità:</w:t>
      </w:r>
    </w:p>
    <w:p w14:paraId="5679C418" w14:textId="77777777" w:rsidR="00610B3E" w:rsidRDefault="00057CAB">
      <w:pPr>
        <w:pStyle w:val="Paragrafoelenco"/>
        <w:numPr>
          <w:ilvl w:val="0"/>
          <w:numId w:val="1"/>
        </w:numPr>
        <w:tabs>
          <w:tab w:val="left" w:pos="363"/>
          <w:tab w:val="left" w:leader="hyphen" w:pos="8434"/>
        </w:tabs>
        <w:spacing w:line="342" w:lineRule="exact"/>
        <w:ind w:left="363" w:hanging="223"/>
        <w:rPr>
          <w:rFonts w:ascii="Arial" w:hAnsi="Arial"/>
          <w:sz w:val="32"/>
        </w:rPr>
      </w:pPr>
      <w:r>
        <w:rPr>
          <w:spacing w:val="-2"/>
          <w:sz w:val="23"/>
        </w:rPr>
        <w:t>certificato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rilasciato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dalla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commissione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medica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dell'A.S.L.</w:t>
      </w:r>
      <w:r>
        <w:rPr>
          <w:sz w:val="23"/>
        </w:rPr>
        <w:t xml:space="preserve"> </w:t>
      </w:r>
      <w:r>
        <w:rPr>
          <w:spacing w:val="-5"/>
          <w:sz w:val="23"/>
        </w:rPr>
        <w:t>di</w:t>
      </w:r>
      <w:r>
        <w:rPr>
          <w:sz w:val="23"/>
        </w:rPr>
        <w:tab/>
      </w:r>
      <w:proofErr w:type="spellStart"/>
      <w:r>
        <w:rPr>
          <w:sz w:val="23"/>
        </w:rPr>
        <w:t>di</w:t>
      </w:r>
      <w:proofErr w:type="spellEnd"/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cui</w:t>
      </w:r>
    </w:p>
    <w:p w14:paraId="1864AB22" w14:textId="0C4F8562" w:rsidR="00610B3E" w:rsidRDefault="00057CAB">
      <w:pPr>
        <w:pStyle w:val="Corpotesto"/>
        <w:spacing w:line="200" w:lineRule="exact"/>
        <w:ind w:left="350"/>
      </w:pPr>
      <w:r>
        <w:rPr>
          <w:w w:val="105"/>
        </w:rPr>
        <w:t>all'art.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c.</w:t>
      </w:r>
      <w:r>
        <w:rPr>
          <w:spacing w:val="12"/>
          <w:w w:val="105"/>
        </w:rPr>
        <w:t xml:space="preserve"> </w:t>
      </w:r>
      <w:r>
        <w:rPr>
          <w:w w:val="105"/>
        </w:rPr>
        <w:t>1 della</w:t>
      </w:r>
      <w:r>
        <w:rPr>
          <w:spacing w:val="-4"/>
          <w:w w:val="105"/>
        </w:rPr>
        <w:t xml:space="preserve"> </w:t>
      </w:r>
      <w:r>
        <w:rPr>
          <w:w w:val="105"/>
        </w:rPr>
        <w:t>L.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104/92.</w:t>
      </w:r>
    </w:p>
    <w:p w14:paraId="6905E5BB" w14:textId="77777777" w:rsidR="00610B3E" w:rsidRDefault="00057CAB" w:rsidP="008D14FE">
      <w:pPr>
        <w:spacing w:before="262" w:line="249" w:lineRule="auto"/>
        <w:ind w:left="114" w:firstLine="12"/>
        <w:jc w:val="both"/>
        <w:rPr>
          <w:i/>
          <w:sz w:val="21"/>
        </w:rPr>
      </w:pPr>
      <w:bookmarkStart w:id="0" w:name="_GoBack"/>
      <w:r>
        <w:rPr>
          <w:i/>
          <w:w w:val="105"/>
          <w:sz w:val="21"/>
        </w:rPr>
        <w:t>II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sottoscritto,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consapevole delle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sanzioni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penali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previste dall'art.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76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de/ D.P.R.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3"/>
        </w:rPr>
        <w:t>n.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1"/>
        </w:rPr>
        <w:t>445/2000 nel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caso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di dichiarazioni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mendaci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di</w:t>
      </w:r>
      <w:r>
        <w:rPr>
          <w:i/>
          <w:spacing w:val="-13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falsita</w:t>
      </w:r>
      <w:proofErr w:type="spellEnd"/>
      <w:r>
        <w:rPr>
          <w:i/>
          <w:spacing w:val="-7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neg</w:t>
      </w:r>
      <w:proofErr w:type="spellEnd"/>
      <w:r>
        <w:rPr>
          <w:i/>
          <w:w w:val="105"/>
          <w:sz w:val="21"/>
        </w:rPr>
        <w:t>/i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atti,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ed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conoscenza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de/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fatto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i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dati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forniti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con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autocertificazione saranno soggetti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ad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eventuale control/a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da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parte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dell'Amministrazione,</w:t>
      </w:r>
      <w:r>
        <w:rPr>
          <w:i/>
          <w:spacing w:val="-1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dichiara</w:t>
      </w:r>
      <w:r>
        <w:rPr>
          <w:b/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che le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notizie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fornite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con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ii presente model/a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rispondono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>
        <w:rPr>
          <w:i/>
          <w:spacing w:val="-5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verita</w:t>
      </w:r>
      <w:proofErr w:type="spellEnd"/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es 'impegna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a comunicare tempestivamente</w:t>
      </w:r>
      <w:r>
        <w:rPr>
          <w:i/>
          <w:spacing w:val="-9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eventua</w:t>
      </w:r>
      <w:proofErr w:type="spellEnd"/>
      <w:r>
        <w:rPr>
          <w:i/>
          <w:w w:val="105"/>
          <w:sz w:val="21"/>
        </w:rPr>
        <w:t>/i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modificazioni</w:t>
      </w:r>
    </w:p>
    <w:p w14:paraId="224B217C" w14:textId="77777777" w:rsidR="00610B3E" w:rsidRDefault="00057CAB" w:rsidP="008D14FE">
      <w:pPr>
        <w:spacing w:line="252" w:lineRule="auto"/>
        <w:ind w:left="116" w:right="236" w:hanging="1"/>
        <w:jc w:val="both"/>
        <w:rPr>
          <w:i/>
          <w:sz w:val="21"/>
        </w:rPr>
      </w:pPr>
      <w:r>
        <w:rPr>
          <w:i/>
          <w:w w:val="105"/>
          <w:sz w:val="21"/>
        </w:rPr>
        <w:t>dei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dati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sopraesposti (ricovero a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tempo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pieno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de/ portatore di handicap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presso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istituto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specializzato, modifica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revoca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de/la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gravita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dell'handicap,</w:t>
      </w:r>
      <w:r>
        <w:rPr>
          <w:i/>
          <w:spacing w:val="-15"/>
          <w:w w:val="105"/>
          <w:sz w:val="21"/>
        </w:rPr>
        <w:t xml:space="preserve"> </w:t>
      </w:r>
      <w:r>
        <w:rPr>
          <w:i/>
          <w:w w:val="105"/>
          <w:sz w:val="21"/>
        </w:rPr>
        <w:t>trasferimento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delle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agevolazioni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ad</w:t>
      </w:r>
      <w:r>
        <w:rPr>
          <w:i/>
          <w:spacing w:val="-4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altrofamiliare</w:t>
      </w:r>
      <w:proofErr w:type="spellEnd"/>
      <w:r>
        <w:rPr>
          <w:i/>
          <w:w w:val="105"/>
          <w:sz w:val="21"/>
        </w:rPr>
        <w:t>,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ecc.)</w:t>
      </w:r>
    </w:p>
    <w:bookmarkEnd w:id="0"/>
    <w:p w14:paraId="375050C3" w14:textId="77777777" w:rsidR="00610B3E" w:rsidRDefault="00057CAB">
      <w:pPr>
        <w:pStyle w:val="Corpotesto"/>
        <w:tabs>
          <w:tab w:val="left" w:pos="2898"/>
        </w:tabs>
        <w:spacing w:before="224"/>
        <w:ind w:left="108"/>
      </w:pPr>
      <w:r>
        <w:t>Lentini,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1F3723F4" w14:textId="77777777" w:rsidR="00610B3E" w:rsidRDefault="00057CAB">
      <w:pPr>
        <w:pStyle w:val="Corpotesto"/>
        <w:tabs>
          <w:tab w:val="left" w:pos="9629"/>
        </w:tabs>
        <w:spacing w:before="233"/>
        <w:ind w:left="4129"/>
      </w:pPr>
      <w:r>
        <w:t>FIRMA</w:t>
      </w:r>
      <w:r>
        <w:rPr>
          <w:spacing w:val="62"/>
        </w:rPr>
        <w:t xml:space="preserve"> </w:t>
      </w:r>
      <w:r>
        <w:rPr>
          <w:u w:val="single"/>
        </w:rPr>
        <w:tab/>
      </w:r>
    </w:p>
    <w:sectPr w:rsidR="00610B3E">
      <w:type w:val="continuous"/>
      <w:pgSz w:w="11910" w:h="16850"/>
      <w:pgMar w:top="17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C7E"/>
    <w:multiLevelType w:val="hybridMultilevel"/>
    <w:tmpl w:val="3A8673B8"/>
    <w:lvl w:ilvl="0" w:tplc="BCE05CBA">
      <w:numFmt w:val="bullet"/>
      <w:lvlText w:val="□"/>
      <w:lvlJc w:val="left"/>
      <w:pPr>
        <w:ind w:left="142" w:hanging="219"/>
      </w:pPr>
      <w:rPr>
        <w:rFonts w:ascii="Arial" w:eastAsia="Arial" w:hAnsi="Arial" w:cs="Arial" w:hint="default"/>
        <w:spacing w:val="0"/>
        <w:w w:val="85"/>
        <w:lang w:val="it-IT" w:eastAsia="en-US" w:bidi="ar-SA"/>
      </w:rPr>
    </w:lvl>
    <w:lvl w:ilvl="1" w:tplc="BC6E498C">
      <w:numFmt w:val="bullet"/>
      <w:lvlText w:val="•"/>
      <w:lvlJc w:val="left"/>
      <w:pPr>
        <w:ind w:left="1104" w:hanging="219"/>
      </w:pPr>
      <w:rPr>
        <w:rFonts w:hint="default"/>
        <w:lang w:val="it-IT" w:eastAsia="en-US" w:bidi="ar-SA"/>
      </w:rPr>
    </w:lvl>
    <w:lvl w:ilvl="2" w:tplc="D8C82466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BB74F0BC">
      <w:numFmt w:val="bullet"/>
      <w:lvlText w:val="•"/>
      <w:lvlJc w:val="left"/>
      <w:pPr>
        <w:ind w:left="3034" w:hanging="219"/>
      </w:pPr>
      <w:rPr>
        <w:rFonts w:hint="default"/>
        <w:lang w:val="it-IT" w:eastAsia="en-US" w:bidi="ar-SA"/>
      </w:rPr>
    </w:lvl>
    <w:lvl w:ilvl="4" w:tplc="09C2AF2E">
      <w:numFmt w:val="bullet"/>
      <w:lvlText w:val="•"/>
      <w:lvlJc w:val="left"/>
      <w:pPr>
        <w:ind w:left="3999" w:hanging="219"/>
      </w:pPr>
      <w:rPr>
        <w:rFonts w:hint="default"/>
        <w:lang w:val="it-IT" w:eastAsia="en-US" w:bidi="ar-SA"/>
      </w:rPr>
    </w:lvl>
    <w:lvl w:ilvl="5" w:tplc="EF124C8C">
      <w:numFmt w:val="bullet"/>
      <w:lvlText w:val="•"/>
      <w:lvlJc w:val="left"/>
      <w:pPr>
        <w:ind w:left="4964" w:hanging="219"/>
      </w:pPr>
      <w:rPr>
        <w:rFonts w:hint="default"/>
        <w:lang w:val="it-IT" w:eastAsia="en-US" w:bidi="ar-SA"/>
      </w:rPr>
    </w:lvl>
    <w:lvl w:ilvl="6" w:tplc="18DAA466">
      <w:numFmt w:val="bullet"/>
      <w:lvlText w:val="•"/>
      <w:lvlJc w:val="left"/>
      <w:pPr>
        <w:ind w:left="5929" w:hanging="219"/>
      </w:pPr>
      <w:rPr>
        <w:rFonts w:hint="default"/>
        <w:lang w:val="it-IT" w:eastAsia="en-US" w:bidi="ar-SA"/>
      </w:rPr>
    </w:lvl>
    <w:lvl w:ilvl="7" w:tplc="89A4FC9C">
      <w:numFmt w:val="bullet"/>
      <w:lvlText w:val="•"/>
      <w:lvlJc w:val="left"/>
      <w:pPr>
        <w:ind w:left="6894" w:hanging="219"/>
      </w:pPr>
      <w:rPr>
        <w:rFonts w:hint="default"/>
        <w:lang w:val="it-IT" w:eastAsia="en-US" w:bidi="ar-SA"/>
      </w:rPr>
    </w:lvl>
    <w:lvl w:ilvl="8" w:tplc="B7F859E4">
      <w:numFmt w:val="bullet"/>
      <w:lvlText w:val="•"/>
      <w:lvlJc w:val="left"/>
      <w:pPr>
        <w:ind w:left="7859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3E"/>
    <w:rsid w:val="00057CAB"/>
    <w:rsid w:val="00610B3E"/>
    <w:rsid w:val="0089047B"/>
    <w:rsid w:val="008D14FE"/>
    <w:rsid w:val="00E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00" w:right="66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42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00" w:right="66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42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monaco</dc:creator>
  <cp:lastModifiedBy>Massimiliano</cp:lastModifiedBy>
  <cp:revision>4</cp:revision>
  <cp:lastPrinted>2023-09-04T07:39:00Z</cp:lastPrinted>
  <dcterms:created xsi:type="dcterms:W3CDTF">2023-09-04T07:41:00Z</dcterms:created>
  <dcterms:modified xsi:type="dcterms:W3CDTF">2023-09-05T22:04:00Z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2023-09-04T00:00:00Z</vt:filetime>
  </property>
  <property fmtid="{D5CDD505-2E9C-101B-9397-08002B2CF9AE}" pid="5" name="Producer">
    <vt:lpwstr>RICOH MP 3554</vt:lpwstr>
  </property>
</Properties>
</file>