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E5" w:rsidRPr="001F6FDC" w:rsidRDefault="006C0BE5">
      <w:pPr>
        <w:pStyle w:val="Corpotesto"/>
        <w:ind w:left="4688"/>
        <w:rPr>
          <w:rFonts w:ascii="Times New Roman"/>
          <w:b/>
          <w:bCs/>
          <w:sz w:val="20"/>
        </w:rPr>
      </w:pPr>
    </w:p>
    <w:p w:rsidR="006C0BE5" w:rsidRPr="001F6FDC" w:rsidRDefault="006C0BE5">
      <w:pPr>
        <w:pStyle w:val="Corpotesto"/>
        <w:spacing w:before="2"/>
        <w:rPr>
          <w:rFonts w:ascii="Times New Roman"/>
          <w:b/>
          <w:bCs/>
          <w:sz w:val="26"/>
        </w:rPr>
      </w:pPr>
    </w:p>
    <w:p w:rsidR="006C0BE5" w:rsidRDefault="00A967A4">
      <w:pPr>
        <w:pStyle w:val="Titolo1"/>
        <w:spacing w:before="93" w:line="242" w:lineRule="auto"/>
        <w:ind w:left="6673" w:firstLine="710"/>
      </w:pPr>
      <w:r w:rsidRPr="001F6FDC">
        <w:t>Al Dirigente Scolastico</w:t>
      </w:r>
      <w:r>
        <w:rPr>
          <w:spacing w:val="-59"/>
        </w:rPr>
        <w:t xml:space="preserve"> </w:t>
      </w:r>
      <w:r>
        <w:t>del</w:t>
      </w:r>
      <w:r w:rsidR="00730166">
        <w:rPr>
          <w:spacing w:val="-4"/>
        </w:rPr>
        <w:t>l’</w:t>
      </w:r>
      <w:bookmarkStart w:id="0" w:name="_GoBack"/>
      <w:bookmarkEnd w:id="0"/>
      <w:r>
        <w:t>Istituto Superiore “P.</w:t>
      </w:r>
      <w:r>
        <w:rPr>
          <w:spacing w:val="-3"/>
        </w:rPr>
        <w:t xml:space="preserve"> </w:t>
      </w:r>
      <w:r>
        <w:t>L.</w:t>
      </w:r>
    </w:p>
    <w:p w:rsidR="006C0BE5" w:rsidRDefault="00A967A4">
      <w:pPr>
        <w:spacing w:line="247" w:lineRule="exact"/>
        <w:ind w:right="127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Nervi”LENTINI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)</w:t>
      </w:r>
    </w:p>
    <w:p w:rsidR="006C0BE5" w:rsidRDefault="006C0BE5">
      <w:pPr>
        <w:pStyle w:val="Corpotesto"/>
        <w:spacing w:before="2"/>
        <w:rPr>
          <w:rFonts w:ascii="Arial"/>
          <w:b/>
          <w:sz w:val="24"/>
        </w:rPr>
      </w:pPr>
    </w:p>
    <w:p w:rsidR="006C0BE5" w:rsidRDefault="00A967A4">
      <w:pPr>
        <w:pStyle w:val="Corpotesto"/>
        <w:tabs>
          <w:tab w:val="left" w:pos="7010"/>
        </w:tabs>
        <w:spacing w:before="1" w:line="263" w:lineRule="exact"/>
        <w:ind w:left="13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genitore</w:t>
      </w:r>
      <w:r>
        <w:rPr>
          <w:spacing w:val="-1"/>
        </w:rPr>
        <w:t xml:space="preserve"> </w:t>
      </w:r>
      <w:r>
        <w:t>(esercente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</w:p>
    <w:p w:rsidR="006C0BE5" w:rsidRDefault="00A967A4">
      <w:pPr>
        <w:spacing w:line="190" w:lineRule="exact"/>
        <w:ind w:left="4127" w:right="4356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4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:rsidR="006C0BE5" w:rsidRDefault="006C0BE5">
      <w:pPr>
        <w:pStyle w:val="Corpotesto"/>
        <w:spacing w:before="3"/>
        <w:rPr>
          <w:sz w:val="16"/>
        </w:rPr>
      </w:pPr>
    </w:p>
    <w:p w:rsidR="006C0BE5" w:rsidRDefault="00A967A4">
      <w:pPr>
        <w:pStyle w:val="Corpotesto"/>
        <w:tabs>
          <w:tab w:val="left" w:pos="6964"/>
          <w:tab w:val="left" w:pos="8804"/>
          <w:tab w:val="left" w:pos="9803"/>
        </w:tabs>
        <w:spacing w:line="265" w:lineRule="exact"/>
        <w:ind w:left="135"/>
        <w:rPr>
          <w:rFonts w:ascii="Times New Roman" w:hAnsi="Times New Roman"/>
        </w:rPr>
      </w:pPr>
      <w:r>
        <w:t>potestà) dell’alunno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0BE5" w:rsidRDefault="00A967A4">
      <w:pPr>
        <w:spacing w:line="193" w:lineRule="exact"/>
        <w:ind w:left="3787"/>
        <w:rPr>
          <w:sz w:val="16"/>
        </w:rPr>
      </w:pPr>
      <w:r>
        <w:rPr>
          <w:sz w:val="16"/>
        </w:rPr>
        <w:t>(cognome</w:t>
      </w:r>
      <w:r>
        <w:rPr>
          <w:spacing w:val="47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6C0BE5" w:rsidRDefault="006C0BE5">
      <w:pPr>
        <w:pStyle w:val="Corpotesto"/>
        <w:spacing w:before="12"/>
        <w:rPr>
          <w:sz w:val="15"/>
        </w:rPr>
      </w:pPr>
    </w:p>
    <w:p w:rsidR="006C0BE5" w:rsidRDefault="00A967A4">
      <w:pPr>
        <w:pStyle w:val="Titolo"/>
      </w:pPr>
      <w:r>
        <w:t>A</w:t>
      </w:r>
      <w:r>
        <w:rPr>
          <w:spacing w:val="-4"/>
        </w:rPr>
        <w:t xml:space="preserve"> </w:t>
      </w:r>
      <w:r>
        <w:t>U T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</w:t>
      </w:r>
    </w:p>
    <w:p w:rsidR="004D74DA" w:rsidRDefault="00A967A4" w:rsidP="004D74DA">
      <w:pPr>
        <w:spacing w:before="2"/>
        <w:ind w:left="135" w:right="124"/>
        <w:jc w:val="both"/>
      </w:pPr>
      <w:r>
        <w:t>Il/la proprio/a figlio/a a partecipare al</w:t>
      </w:r>
      <w:r w:rsidR="00360909">
        <w:t xml:space="preserve"> Musical-Mohican</w:t>
      </w:r>
      <w:r w:rsidR="004D74DA">
        <w:t xml:space="preserve"> giorno </w:t>
      </w:r>
      <w:r w:rsidR="004D74DA" w:rsidRPr="004D74DA">
        <w:rPr>
          <w:b/>
          <w:bCs/>
        </w:rPr>
        <w:t>19 Ottobre</w:t>
      </w:r>
      <w:r w:rsidR="00360909">
        <w:t xml:space="preserve"> al teatro Metropolitan di Catania.</w:t>
      </w:r>
    </w:p>
    <w:p w:rsidR="00360909" w:rsidRDefault="00360909">
      <w:pPr>
        <w:spacing w:before="2"/>
        <w:ind w:left="135" w:right="124"/>
        <w:jc w:val="both"/>
      </w:pPr>
      <w:r>
        <w:t xml:space="preserve">Gli alunni si recheranno a Catania con il treno e procederanno poi a piedi fino al Teatro Metropolitan. Il raduno per la partenza è alla stazione di Lentini alle ore 7.10. </w:t>
      </w:r>
    </w:p>
    <w:p w:rsidR="006C0BE5" w:rsidRDefault="00360909">
      <w:pPr>
        <w:spacing w:before="2"/>
        <w:ind w:left="135" w:right="124"/>
        <w:jc w:val="both"/>
      </w:pPr>
      <w:r>
        <w:t>L’orario di ritorno è previsto per le 14.30 con partenza dalla stazione di Catania alle ore 14.00.</w:t>
      </w:r>
      <w:r w:rsidR="001F6FDC">
        <w:t xml:space="preserve"> </w:t>
      </w:r>
    </w:p>
    <w:p w:rsidR="006C0BE5" w:rsidRDefault="006C0BE5">
      <w:pPr>
        <w:pStyle w:val="Corpotesto"/>
        <w:spacing w:before="11"/>
      </w:pPr>
    </w:p>
    <w:p w:rsidR="006C0BE5" w:rsidRDefault="00A967A4">
      <w:pPr>
        <w:pStyle w:val="Corpotesto"/>
        <w:spacing w:line="265" w:lineRule="exact"/>
        <w:ind w:left="135"/>
      </w:pPr>
      <w:r>
        <w:rPr>
          <w:b/>
        </w:rPr>
        <w:t>NOTA</w:t>
      </w:r>
      <w:r>
        <w:t>: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autorizzazione</w:t>
      </w:r>
      <w:r>
        <w:rPr>
          <w:spacing w:val="28"/>
        </w:rPr>
        <w:t xml:space="preserve"> </w:t>
      </w:r>
      <w:r>
        <w:t>diventa</w:t>
      </w:r>
      <w:r>
        <w:rPr>
          <w:spacing w:val="28"/>
        </w:rPr>
        <w:t xml:space="preserve"> </w:t>
      </w:r>
      <w:r>
        <w:t>efficace</w:t>
      </w:r>
      <w:r>
        <w:rPr>
          <w:spacing w:val="28"/>
        </w:rPr>
        <w:t xml:space="preserve"> </w:t>
      </w:r>
      <w:r>
        <w:t>solo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vengono</w:t>
      </w:r>
      <w:r>
        <w:rPr>
          <w:spacing w:val="30"/>
        </w:rPr>
        <w:t xml:space="preserve"> </w:t>
      </w:r>
      <w:r>
        <w:t>rispettate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disposizioni</w:t>
      </w:r>
      <w:r>
        <w:rPr>
          <w:spacing w:val="28"/>
        </w:rPr>
        <w:t xml:space="preserve"> </w:t>
      </w:r>
      <w:r>
        <w:t>del</w:t>
      </w:r>
    </w:p>
    <w:p w:rsidR="006C0BE5" w:rsidRDefault="00A967A4">
      <w:pPr>
        <w:pStyle w:val="Corpotesto"/>
        <w:spacing w:line="265" w:lineRule="exact"/>
        <w:ind w:left="135"/>
      </w:pPr>
      <w:r>
        <w:t>Regolamento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attenersi</w:t>
      </w:r>
    </w:p>
    <w:p w:rsidR="006C0BE5" w:rsidRDefault="006C0BE5">
      <w:pPr>
        <w:pStyle w:val="Corpotesto"/>
        <w:spacing w:before="11"/>
        <w:rPr>
          <w:sz w:val="21"/>
        </w:rPr>
      </w:pPr>
    </w:p>
    <w:p w:rsidR="006C0BE5" w:rsidRDefault="00A967A4">
      <w:pPr>
        <w:spacing w:line="277" w:lineRule="exact"/>
        <w:ind w:left="1290" w:right="1290"/>
        <w:jc w:val="center"/>
        <w:rPr>
          <w:b/>
          <w:sz w:val="23"/>
        </w:rPr>
      </w:pPr>
      <w:r>
        <w:rPr>
          <w:b/>
          <w:w w:val="95"/>
          <w:sz w:val="23"/>
        </w:rPr>
        <w:t>REGOLE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INDICATIVE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DI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COMPORTAMENTO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DURANTE</w:t>
      </w:r>
      <w:r>
        <w:rPr>
          <w:b/>
          <w:spacing w:val="3"/>
          <w:w w:val="95"/>
          <w:sz w:val="23"/>
        </w:rPr>
        <w:t xml:space="preserve"> </w:t>
      </w:r>
      <w:r>
        <w:rPr>
          <w:b/>
          <w:w w:val="95"/>
          <w:sz w:val="23"/>
        </w:rPr>
        <w:t>L’ATTIVITA’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spacing w:line="264" w:lineRule="exact"/>
        <w:ind w:hanging="361"/>
      </w:pPr>
      <w:r>
        <w:t>Rispettare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puntualità.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ind w:hanging="361"/>
      </w:pPr>
      <w:r>
        <w:t>Non</w:t>
      </w:r>
      <w:r>
        <w:rPr>
          <w:spacing w:val="-1"/>
        </w:rPr>
        <w:t xml:space="preserve"> </w:t>
      </w:r>
      <w:r>
        <w:t>allontanarsi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nessun motivo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gruppo.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spacing w:before="4"/>
        <w:ind w:hanging="361"/>
      </w:pPr>
      <w:r>
        <w:t>Rispetto</w:t>
      </w:r>
      <w:r>
        <w:rPr>
          <w:spacing w:val="-1"/>
        </w:rPr>
        <w:t xml:space="preserve"> </w:t>
      </w:r>
      <w:r>
        <w:t>assoluto delle</w:t>
      </w:r>
      <w:r>
        <w:rPr>
          <w:spacing w:val="-1"/>
        </w:rPr>
        <w:t xml:space="preserve"> </w:t>
      </w:r>
      <w:r>
        <w:t>persone,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dell’ambiente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ci</w:t>
      </w:r>
      <w:r>
        <w:rPr>
          <w:spacing w:val="-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trova.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ind w:hanging="361"/>
      </w:pPr>
      <w:r>
        <w:t>Chiarezza,</w:t>
      </w:r>
      <w:r>
        <w:rPr>
          <w:spacing w:val="-5"/>
        </w:rPr>
        <w:t xml:space="preserve"> </w:t>
      </w:r>
      <w:r>
        <w:t>correttezza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accompagnatori.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ind w:hanging="361"/>
      </w:pPr>
      <w:r>
        <w:t>Evitare</w:t>
      </w:r>
      <w:r>
        <w:rPr>
          <w:spacing w:val="-2"/>
        </w:rPr>
        <w:t xml:space="preserve"> </w:t>
      </w:r>
      <w:r>
        <w:t>comportamenti</w:t>
      </w:r>
      <w:r>
        <w:rPr>
          <w:spacing w:val="-6"/>
        </w:rPr>
        <w:t xml:space="preserve"> </w:t>
      </w:r>
      <w:r>
        <w:t>scorretti</w:t>
      </w:r>
      <w:r>
        <w:rPr>
          <w:spacing w:val="-7"/>
        </w:rPr>
        <w:t xml:space="preserve"> </w:t>
      </w:r>
      <w:r>
        <w:t>o non</w:t>
      </w:r>
      <w:r>
        <w:rPr>
          <w:spacing w:val="2"/>
        </w:rPr>
        <w:t xml:space="preserve"> </w:t>
      </w:r>
      <w:r>
        <w:t>conformi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7E2CF2">
        <w:t xml:space="preserve">responsabile </w:t>
      </w:r>
      <w:r>
        <w:t>comune</w:t>
      </w:r>
      <w:r>
        <w:rPr>
          <w:spacing w:val="-2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senso.</w:t>
      </w:r>
    </w:p>
    <w:p w:rsidR="006C0BE5" w:rsidRDefault="00A967A4">
      <w:pPr>
        <w:pStyle w:val="Paragrafoelenco"/>
        <w:numPr>
          <w:ilvl w:val="0"/>
          <w:numId w:val="1"/>
        </w:numPr>
        <w:tabs>
          <w:tab w:val="left" w:pos="496"/>
        </w:tabs>
        <w:ind w:hanging="361"/>
      </w:pPr>
      <w:r>
        <w:t>Avere</w:t>
      </w:r>
      <w:r>
        <w:rPr>
          <w:spacing w:val="-5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individuale.</w:t>
      </w:r>
    </w:p>
    <w:p w:rsidR="006C0BE5" w:rsidRDefault="00A967A4">
      <w:pPr>
        <w:pStyle w:val="Corpotesto"/>
        <w:ind w:left="135" w:right="370" w:hanging="35"/>
      </w:pPr>
      <w:r>
        <w:t>Qualora queste regole venissero disattese saranno applicate tutte le sanzioni disciplinari previste.</w:t>
      </w:r>
      <w:r>
        <w:rPr>
          <w:spacing w:val="-6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 danni eventualmente arrecati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risarciti</w:t>
      </w:r>
      <w:r>
        <w:rPr>
          <w:spacing w:val="-5"/>
        </w:rPr>
        <w:t xml:space="preserve"> </w:t>
      </w:r>
      <w:r>
        <w:t>dai responsabili.</w:t>
      </w:r>
    </w:p>
    <w:p w:rsidR="006C0BE5" w:rsidRDefault="006C0BE5">
      <w:pPr>
        <w:pStyle w:val="Corpotesto"/>
        <w:rPr>
          <w:sz w:val="26"/>
        </w:rPr>
      </w:pPr>
    </w:p>
    <w:p w:rsidR="006C0BE5" w:rsidRDefault="006C0BE5">
      <w:pPr>
        <w:pStyle w:val="Corpotesto"/>
        <w:spacing w:before="6"/>
        <w:rPr>
          <w:sz w:val="23"/>
        </w:rPr>
      </w:pPr>
    </w:p>
    <w:p w:rsidR="006C0BE5" w:rsidRDefault="00A967A4">
      <w:pPr>
        <w:pStyle w:val="Corpotesto"/>
        <w:tabs>
          <w:tab w:val="left" w:pos="3192"/>
        </w:tabs>
        <w:ind w:left="135"/>
      </w:pPr>
      <w:r>
        <w:t>Lentini, lì</w:t>
      </w:r>
      <w:r w:rsidR="00360909">
        <w:t xml:space="preserve"> 11.10.2023</w:t>
      </w:r>
    </w:p>
    <w:p w:rsidR="006C0BE5" w:rsidRDefault="006C0BE5">
      <w:pPr>
        <w:pStyle w:val="Corpotesto"/>
        <w:spacing w:before="11"/>
        <w:rPr>
          <w:sz w:val="21"/>
        </w:rPr>
      </w:pPr>
    </w:p>
    <w:p w:rsidR="006C0BE5" w:rsidRDefault="00A967A4">
      <w:pPr>
        <w:pStyle w:val="Corpotesto"/>
        <w:tabs>
          <w:tab w:val="left" w:pos="7143"/>
        </w:tabs>
        <w:ind w:left="966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 w:rsidR="00975312">
        <w:t xml:space="preserve"> </w:t>
      </w:r>
      <w:r w:rsidR="00360909">
        <w:t xml:space="preserve">                                                  </w:t>
      </w:r>
      <w:r>
        <w:t>Firma</w:t>
      </w:r>
      <w:r>
        <w:rPr>
          <w:spacing w:val="64"/>
        </w:rPr>
        <w:t xml:space="preserve"> </w:t>
      </w:r>
      <w:r>
        <w:t>dell’alunno</w:t>
      </w:r>
      <w:r w:rsidR="00360909">
        <w:t xml:space="preserve"> (se maggiorenne)</w:t>
      </w:r>
    </w:p>
    <w:p w:rsidR="006C0BE5" w:rsidRDefault="006C0BE5">
      <w:pPr>
        <w:pStyle w:val="Corpotesto"/>
        <w:rPr>
          <w:sz w:val="20"/>
        </w:rPr>
      </w:pPr>
    </w:p>
    <w:p w:rsidR="006C0BE5" w:rsidRDefault="0036090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005937">
                <wp:simplePos x="0" y="0"/>
                <wp:positionH relativeFrom="page">
                  <wp:posOffset>762635</wp:posOffset>
                </wp:positionH>
                <wp:positionV relativeFrom="paragraph">
                  <wp:posOffset>156210</wp:posOffset>
                </wp:positionV>
                <wp:extent cx="1870075" cy="1270"/>
                <wp:effectExtent l="0" t="0" r="9525" b="11430"/>
                <wp:wrapTopAndBottom/>
                <wp:docPr id="10416567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075" cy="1270"/>
                        </a:xfrm>
                        <a:custGeom>
                          <a:avLst/>
                          <a:gdLst>
                            <a:gd name="T0" fmla="*/ 0 w 2945"/>
                            <a:gd name="T1" fmla="*/ 0 h 1270"/>
                            <a:gd name="T2" fmla="*/ 1187094400 w 29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45" h="1270">
                              <a:moveTo>
                                <a:pt x="0" y="0"/>
                              </a:moveTo>
                              <a:lnTo>
                                <a:pt x="294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B08CC" id="Freeform 3" o:spid="_x0000_s1026" style="position:absolute;margin-left:60.05pt;margin-top:12.3pt;width:14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VXqQIAAN4FAAAOAAAAZHJzL2Uyb0RvYy54bWysVNtu2zAMfR+wfxD0OGC1nebSBnWKoV2H&#10;Ad0FaPYBiizHxmRRk5Q43dePlB3XybaXYX4wKPP4kDwUeXN7aDTbK+drMDnPLlLOlJFQ1Gab82/r&#10;h7dXnPkgTCE0GJXzZ+X57er1q5vWLtUEKtCFcgxJjF+2NudVCHaZJF5WqhH+Aqwy6CzBNSLg0W2T&#10;wokW2RudTNJ0nrTgCutAKu/x633n5KvIX5ZKhi9l6VVgOueYW4hvF98beierG7HcOmGrWvZpiH/I&#10;ohG1waAD1b0Igu1c/RtVU0sHHspwIaFJoCxrqWINWE2WnlXzVAmrYi0ojreDTP7/0crP+yf71VHq&#10;3j6C/O5RkaS1fjl46OARwzbtJyiwh2IXIBZ7KF1Df2IZ7BA1fR40VYfAJH7MrhZpuphxJtGXTRZR&#10;8kQsj//KnQ8fFEQesX/0oetIgVbUs2BGNBh0jd0rG43NeZOwlLVscj2d9e0bMNkJpmLHeNiXATMZ&#10;YTLK7no6Tf9GeDkCp+zPhNMTzDzFh81ns8v5eXYowqiCMyBKsj0WLaqjDvJgeiHQYoKGaj2N2lvw&#10;pDnJgsKuMwqGHAgj2V7QsxM0Fk/oyzG6+6sP43BizmfFcYazsunKsSJQdhSETNbmPHaCVX17ydPA&#10;Xq0hYsLZzcBoL15txijkQS2PVwiBnRsNihTLG6JT0qObY+Ch1jpeHW0op6s0zWLlHnRdkJOy8W67&#10;udOO7QWtg/j0SpzAHOxMEckqJYr3vR1ErTs7ptaPCU0GbRu/3EDxjFPioFsyuBTRqMD95KzFBZNz&#10;/2MnnOJMfzQ4wdcZ3jvcSPEwnS0meHBjz2bsEUYiVc4Dx1tA5l3ottjOunpbYaSuXAPvcDrLmsYo&#10;jnGXVX/AJRJl7BcebanxOaJe1vLqFwAAAP//AwBQSwMEFAAGAAgAAAAhAPnfcCHhAAAADgEAAA8A&#10;AABkcnMvZG93bnJldi54bWxMT01Lw0AQvQv+h2UEL2I3CSXENJsiilR6EFLF83R3TYL7EXa3bfz3&#10;Tk56GebNvHnzXrOdrWFnHeLonYB8lQHTTno1ul7Ax/vLfQUsJnQKjXdawI+OsG2vrxqslb+4Tp8P&#10;qWck4mKNAoaUpprzKAdtMa78pB3tvnywmAiGnquAFxK3hhdZVnKLo6MPA076adDy+3CyAsrwuese&#10;OnzL7qSRr7t9FfelFOL2Zn7eUHncAEt6Tn8XsGQg/9CSsaM/ORWZIVxkOVEFFOsSGBHW+dIcl0EF&#10;vG34/xjtLwAAAP//AwBQSwECLQAUAAYACAAAACEAtoM4kv4AAADhAQAAEwAAAAAAAAAAAAAAAAAA&#10;AAAAW0NvbnRlbnRfVHlwZXNdLnhtbFBLAQItABQABgAIAAAAIQA4/SH/1gAAAJQBAAALAAAAAAAA&#10;AAAAAAAAAC8BAABfcmVscy8ucmVsc1BLAQItABQABgAIAAAAIQDm1+VXqQIAAN4FAAAOAAAAAAAA&#10;AAAAAAAAAC4CAABkcnMvZTJvRG9jLnhtbFBLAQItABQABgAIAAAAIQD533Ah4QAAAA4BAAAPAAAA&#10;AAAAAAAAAAAAAAMFAABkcnMvZG93bnJldi54bWxQSwUGAAAAAAQABADzAAAAEQYAAAAA&#10;" path="m,l2944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527A5">
                <wp:simplePos x="0" y="0"/>
                <wp:positionH relativeFrom="page">
                  <wp:posOffset>5209540</wp:posOffset>
                </wp:positionH>
                <wp:positionV relativeFrom="paragraph">
                  <wp:posOffset>156210</wp:posOffset>
                </wp:positionV>
                <wp:extent cx="1591310" cy="1270"/>
                <wp:effectExtent l="0" t="0" r="8890" b="11430"/>
                <wp:wrapTopAndBottom/>
                <wp:docPr id="5803686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>
                            <a:gd name="T0" fmla="*/ 0 w 2506"/>
                            <a:gd name="T1" fmla="*/ 0 h 1270"/>
                            <a:gd name="T2" fmla="*/ 1010481850 w 250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06" h="1270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626BF" id="Freeform 2" o:spid="_x0000_s1026" style="position:absolute;margin-left:410.2pt;margin-top:12.3pt;width:12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+ZpAIAAN4FAAAOAAAAZHJzL2Uyb0RvYy54bWysVNtu2zAMfR+wfxD0OGCxncRpatQphnYd&#10;BnQXoNkHKLIcG5NFTVLiZF8/SnYcp932MMwPBmUeH5KHIm9uD40ke2FsDSqnySSmRCgORa22Of22&#10;fni7pMQ6pgomQYmcHoWlt6vXr25anYkpVCALYQiSKJu1OqeVczqLIssr0TA7AS0UOkswDXN4NNuo&#10;MKxF9kZG0zheRC2YQhvgwlr8et856Srwl6Xg7ktZWuGIzCnm5sLbhPfGv6PVDcu2humq5n0a7B+y&#10;aFitMOhAdc8cIztTv6Bqam7AQukmHJoIyrLmItSA1STxs2qeKqZFqAXFsXqQyf4/Wv55/6S/Gp+6&#10;1Y/Av1tUJGq1zQaPP1jEkE37CQrsIds5CMUeStP4P7EMcgiaHgdNxcERjh+T9DqZJSg9R18yvQqS&#10;Ryw7/ct31n0QEHjY/tG6riMFWkHPgijWYNA1UpSNxOa8iUhMWjJN40XfvgGTXGAqcoqHfRkw0xEm&#10;Qc3ny2SZ/olwNgLH5PeE8wvMIsaHLNJ09iK79G9AlGR7KppVJx34QfVCoEWYH6r1PGivwXrNvSwo&#10;7DrxUiAHwrxsZ3R6gcbiPXo2Rnd/9WEMTszzWTGU4KxsOrE1cz47H8SbpM1p6ASp+vZ6TwN7sYaA&#10;cc9uBkY7e6Uaozqe0xVCYOdGw0cK5Q3RfdKjm6PgoZYyXB2pfE7LOE5C5RZkXXinz8aa7eZOGrJn&#10;fh2Ep1fiAmZgp4pAVglWvO9tx2rZ2SG1fkz8ZPhtY7MNFEecEgPdksGliEYF5iclLS6YnNofO2YE&#10;JfKjwgm+TuZzv5HCYZ5eTfFgxp7N2MMUR6qcOoq3wJt3rttiO23qbYWRunIVvMPpLGs/RmGMu6z6&#10;Ay6RIGO/8PyWGp8D6ryWV78AAAD//wMAUEsDBBQABgAIAAAAIQB7TgkB4gAAAA8BAAAPAAAAZHJz&#10;L2Rvd25yZXYueG1sTI9Bb8IwDIXvk/YfIk/abSR0iJXSFKFNaFzHhiZupjFNRZNUTYD23y89jYsl&#10;28/P78tXvWnYlTpfOythOhHAyJZO1baS8PO9eUmB+YBWYeMsSRjIw6p4fMgxU+5mv+i6CxWLJtZn&#10;KEGH0Gac+1KTQT9xLdm4O7nOYIhtV3HV4S2am4YnQsy5wdrGDxpbetdUnncXI+H3pIkftrjY+PWA&#10;++3wief9q5TPT/3HMpb1EligPvxfwMgQ80MRgx3dxSrPGglpImZRKiGZzYGNAvE2jYjHcZICL3J+&#10;z1H8AQAA//8DAFBLAQItABQABgAIAAAAIQC2gziS/gAAAOEBAAATAAAAAAAAAAAAAAAAAAAAAABb&#10;Q29udGVudF9UeXBlc10ueG1sUEsBAi0AFAAGAAgAAAAhADj9If/WAAAAlAEAAAsAAAAAAAAAAAAA&#10;AAAALwEAAF9yZWxzLy5yZWxzUEsBAi0AFAAGAAgAAAAhAC+2j5mkAgAA3gUAAA4AAAAAAAAAAAAA&#10;AAAALgIAAGRycy9lMm9Eb2MueG1sUEsBAi0AFAAGAAgAAAAhAHtOCQHiAAAADwEAAA8AAAAAAAAA&#10;AAAAAAAA/gQAAGRycy9kb3ducmV2LnhtbFBLBQYAAAAABAAEAPMAAAANBgAAAAA=&#10;" path="m,l2506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6C0BE5">
      <w:type w:val="continuous"/>
      <w:pgSz w:w="11910" w:h="16840"/>
      <w:pgMar w:top="8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41C"/>
    <w:multiLevelType w:val="hybridMultilevel"/>
    <w:tmpl w:val="E5EC3D14"/>
    <w:lvl w:ilvl="0" w:tplc="7A162FD2">
      <w:start w:val="1"/>
      <w:numFmt w:val="decimal"/>
      <w:lvlText w:val="%1)"/>
      <w:lvlJc w:val="left"/>
      <w:pPr>
        <w:ind w:left="49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21C2190">
      <w:numFmt w:val="bullet"/>
      <w:lvlText w:val="●"/>
      <w:lvlJc w:val="left"/>
      <w:pPr>
        <w:ind w:left="85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5C0FEC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3" w:tplc="1DCECCAC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4" w:tplc="960834A2">
      <w:numFmt w:val="bullet"/>
      <w:lvlText w:val="•"/>
      <w:lvlJc w:val="left"/>
      <w:pPr>
        <w:ind w:left="3875" w:hanging="361"/>
      </w:pPr>
      <w:rPr>
        <w:rFonts w:hint="default"/>
        <w:lang w:val="it-IT" w:eastAsia="en-US" w:bidi="ar-SA"/>
      </w:rPr>
    </w:lvl>
    <w:lvl w:ilvl="5" w:tplc="9F122676">
      <w:numFmt w:val="bullet"/>
      <w:lvlText w:val="•"/>
      <w:lvlJc w:val="left"/>
      <w:pPr>
        <w:ind w:left="4880" w:hanging="361"/>
      </w:pPr>
      <w:rPr>
        <w:rFonts w:hint="default"/>
        <w:lang w:val="it-IT" w:eastAsia="en-US" w:bidi="ar-SA"/>
      </w:rPr>
    </w:lvl>
    <w:lvl w:ilvl="6" w:tplc="D6587620">
      <w:numFmt w:val="bullet"/>
      <w:lvlText w:val="•"/>
      <w:lvlJc w:val="left"/>
      <w:pPr>
        <w:ind w:left="5885" w:hanging="361"/>
      </w:pPr>
      <w:rPr>
        <w:rFonts w:hint="default"/>
        <w:lang w:val="it-IT" w:eastAsia="en-US" w:bidi="ar-SA"/>
      </w:rPr>
    </w:lvl>
    <w:lvl w:ilvl="7" w:tplc="3C90D186">
      <w:numFmt w:val="bullet"/>
      <w:lvlText w:val="•"/>
      <w:lvlJc w:val="left"/>
      <w:pPr>
        <w:ind w:left="6890" w:hanging="361"/>
      </w:pPr>
      <w:rPr>
        <w:rFonts w:hint="default"/>
        <w:lang w:val="it-IT" w:eastAsia="en-US" w:bidi="ar-SA"/>
      </w:rPr>
    </w:lvl>
    <w:lvl w:ilvl="8" w:tplc="C0642E96">
      <w:numFmt w:val="bullet"/>
      <w:lvlText w:val="•"/>
      <w:lvlJc w:val="left"/>
      <w:pPr>
        <w:ind w:left="789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5"/>
    <w:rsid w:val="001F6FDC"/>
    <w:rsid w:val="00360909"/>
    <w:rsid w:val="004D74DA"/>
    <w:rsid w:val="006C0BE5"/>
    <w:rsid w:val="00730166"/>
    <w:rsid w:val="007E2CF2"/>
    <w:rsid w:val="0090107F"/>
    <w:rsid w:val="00975312"/>
    <w:rsid w:val="009E449C"/>
    <w:rsid w:val="00A3184C"/>
    <w:rsid w:val="00A967A4"/>
    <w:rsid w:val="00B107D3"/>
    <w:rsid w:val="00BF0BE7"/>
    <w:rsid w:val="00D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66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121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49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16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16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</cp:lastModifiedBy>
  <cp:revision>5</cp:revision>
  <dcterms:created xsi:type="dcterms:W3CDTF">2023-10-11T09:45:00Z</dcterms:created>
  <dcterms:modified xsi:type="dcterms:W3CDTF">2023-10-13T12:00:00Z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2022-05-05T00:00:00Z</vt:filetime>
  </property>
</Properties>
</file>