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91" w:rsidRDefault="00DD1F91" w:rsidP="00DD704B">
      <w:pPr>
        <w:ind w:left="-284"/>
        <w:jc w:val="both"/>
        <w:rPr>
          <w:sz w:val="16"/>
          <w:szCs w:val="16"/>
        </w:rPr>
      </w:pPr>
    </w:p>
    <w:p w:rsidR="00DD1F91" w:rsidRDefault="00DD1F91" w:rsidP="00DD704B">
      <w:pPr>
        <w:ind w:left="-284"/>
        <w:jc w:val="both"/>
        <w:rPr>
          <w:sz w:val="16"/>
          <w:szCs w:val="16"/>
        </w:rPr>
      </w:pPr>
    </w:p>
    <w:p w:rsidR="00062DD4" w:rsidRPr="00062DD4" w:rsidRDefault="00062DD4" w:rsidP="00062DD4">
      <w:pPr>
        <w:jc w:val="both"/>
        <w:rPr>
          <w:sz w:val="16"/>
          <w:szCs w:val="16"/>
        </w:rPr>
      </w:pPr>
      <w:r w:rsidRPr="00062DD4">
        <w:rPr>
          <w:noProof/>
        </w:rPr>
        <w:drawing>
          <wp:inline distT="0" distB="0" distL="0" distR="0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DD4" w:rsidRPr="00062DD4" w:rsidRDefault="00062DD4" w:rsidP="00062DD4">
      <w:pPr>
        <w:autoSpaceDE w:val="0"/>
        <w:autoSpaceDN w:val="0"/>
        <w:adjustRightInd w:val="0"/>
        <w:jc w:val="both"/>
        <w:rPr>
          <w:rFonts w:ascii="English111 Adagio BT" w:hAnsi="English111 Adagio BT" w:cs="English111 Adagio BT"/>
          <w:color w:val="000000"/>
          <w:sz w:val="24"/>
          <w:szCs w:val="24"/>
        </w:rPr>
      </w:pPr>
    </w:p>
    <w:p w:rsidR="00062DD4" w:rsidRPr="00062DD4" w:rsidRDefault="00062DD4" w:rsidP="00062DD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134559" w:rsidRPr="008E0D91" w:rsidRDefault="00134559" w:rsidP="00134559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bookmarkStart w:id="0" w:name="_GoBack"/>
      <w:bookmarkEnd w:id="0"/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  <w:r w:rsidR="004C44E9">
        <w:rPr>
          <w:rFonts w:ascii="Calibri" w:hAnsi="Calibri"/>
          <w:sz w:val="22"/>
          <w:szCs w:val="22"/>
          <w:u w:val="single"/>
          <w:lang w:eastAsia="ar-SA"/>
        </w:rPr>
        <w:t xml:space="preserve"> Ass. Amministrativo </w:t>
      </w:r>
    </w:p>
    <w:p w:rsidR="00134559" w:rsidRDefault="00134559" w:rsidP="00134559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:rsidR="00134559" w:rsidRDefault="00134559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134559" w:rsidRDefault="00134559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134559" w:rsidRDefault="00760F74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</w:t>
      </w:r>
    </w:p>
    <w:p w:rsidR="00134559" w:rsidRDefault="00134559" w:rsidP="00134559">
      <w:pPr>
        <w:autoSpaceDE w:val="0"/>
        <w:ind w:left="5103"/>
        <w:jc w:val="both"/>
        <w:rPr>
          <w:rFonts w:ascii="Arial" w:hAnsi="Arial" w:cs="Arial"/>
        </w:rPr>
      </w:pPr>
    </w:p>
    <w:p w:rsidR="00134559" w:rsidRDefault="00134559" w:rsidP="00AD617F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Domanda di ADESIONE alla selezione bando </w:t>
      </w:r>
      <w:r w:rsidR="00C24F79">
        <w:rPr>
          <w:rFonts w:ascii="Arial" w:hAnsi="Arial" w:cs="Arial"/>
          <w:sz w:val="18"/>
          <w:szCs w:val="18"/>
        </w:rPr>
        <w:t xml:space="preserve">PNRR </w:t>
      </w:r>
      <w:r w:rsidR="00AD617F">
        <w:rPr>
          <w:rFonts w:ascii="Arial" w:hAnsi="Arial" w:cs="Arial"/>
          <w:sz w:val="18"/>
          <w:szCs w:val="18"/>
        </w:rPr>
        <w:t>D.M. N.19/2024</w:t>
      </w:r>
    </w:p>
    <w:p w:rsidR="00AD617F" w:rsidRPr="008E0D91" w:rsidRDefault="00AD617F" w:rsidP="00AD617F">
      <w:pPr>
        <w:autoSpaceDE w:val="0"/>
        <w:jc w:val="both"/>
        <w:rPr>
          <w:rFonts w:ascii="Calibri" w:hAnsi="Calibri"/>
          <w:i/>
        </w:rPr>
      </w:pP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:rsidR="00134559" w:rsidRDefault="00134559" w:rsidP="006F6E51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  <w:r w:rsidR="007C07D8">
        <w:rPr>
          <w:rFonts w:ascii="Arial" w:hAnsi="Arial" w:cs="Arial"/>
          <w:b/>
          <w:sz w:val="18"/>
          <w:szCs w:val="18"/>
        </w:rPr>
        <w:t>A</w:t>
      </w:r>
    </w:p>
    <w:p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</w:t>
      </w:r>
      <w:r w:rsidR="00760F74">
        <w:rPr>
          <w:rFonts w:ascii="Arial" w:hAnsi="Arial" w:cs="Arial"/>
          <w:sz w:val="18"/>
          <w:szCs w:val="18"/>
        </w:rPr>
        <w:t xml:space="preserve"> di</w:t>
      </w:r>
      <w:r>
        <w:rPr>
          <w:rFonts w:ascii="Arial" w:hAnsi="Arial" w:cs="Arial"/>
          <w:sz w:val="18"/>
          <w:szCs w:val="18"/>
        </w:rPr>
        <w:t>:</w:t>
      </w:r>
    </w:p>
    <w:p w:rsidR="00CD32EB" w:rsidRDefault="00CD32EB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1701"/>
        <w:gridCol w:w="5528"/>
        <w:gridCol w:w="851"/>
      </w:tblGrid>
      <w:tr w:rsidR="00CD32EB" w:rsidTr="00AD349C">
        <w:trPr>
          <w:trHeight w:val="398"/>
        </w:trPr>
        <w:tc>
          <w:tcPr>
            <w:tcW w:w="1418" w:type="dxa"/>
            <w:shd w:val="clear" w:color="auto" w:fill="auto"/>
          </w:tcPr>
          <w:p w:rsidR="00CD32EB" w:rsidRPr="002F16AF" w:rsidRDefault="00CD32EB" w:rsidP="00CE5074">
            <w:pPr>
              <w:pStyle w:val="TableParagraph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Figure  da selezionare </w:t>
            </w:r>
          </w:p>
        </w:tc>
        <w:tc>
          <w:tcPr>
            <w:tcW w:w="1701" w:type="dxa"/>
            <w:shd w:val="clear" w:color="auto" w:fill="auto"/>
          </w:tcPr>
          <w:p w:rsidR="00AD349C" w:rsidRDefault="00CD32EB" w:rsidP="00CD32EB">
            <w:pPr>
              <w:pStyle w:val="TableParagraph"/>
              <w:tabs>
                <w:tab w:val="left" w:pos="4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Numero figure coinvolte </w:t>
            </w:r>
          </w:p>
          <w:p w:rsidR="00AD349C" w:rsidRDefault="00CD32EB" w:rsidP="00CD32EB">
            <w:pPr>
              <w:pStyle w:val="TableParagraph"/>
              <w:tabs>
                <w:tab w:val="left" w:pos="4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e </w:t>
            </w:r>
          </w:p>
          <w:p w:rsidR="00CD32EB" w:rsidRDefault="00CD32EB" w:rsidP="00CD32EB">
            <w:pPr>
              <w:pStyle w:val="TableParagraph"/>
              <w:tabs>
                <w:tab w:val="left" w:pos="434"/>
              </w:tabs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 xml:space="preserve">impegno orario  </w:t>
            </w:r>
          </w:p>
        </w:tc>
        <w:tc>
          <w:tcPr>
            <w:tcW w:w="5528" w:type="dxa"/>
            <w:shd w:val="clear" w:color="auto" w:fill="auto"/>
          </w:tcPr>
          <w:p w:rsidR="00CD32EB" w:rsidRPr="004D6C72" w:rsidRDefault="00CD32EB" w:rsidP="00CD32EB">
            <w:pPr>
              <w:pStyle w:val="TableParagraph"/>
              <w:tabs>
                <w:tab w:val="left" w:pos="434"/>
              </w:tabs>
              <w:ind w:left="433"/>
              <w:jc w:val="center"/>
              <w:rPr>
                <w:sz w:val="24"/>
              </w:rPr>
            </w:pPr>
            <w:r>
              <w:rPr>
                <w:sz w:val="24"/>
              </w:rPr>
              <w:t>AZIONI DA ESPLETARE</w:t>
            </w:r>
          </w:p>
        </w:tc>
        <w:tc>
          <w:tcPr>
            <w:tcW w:w="851" w:type="dxa"/>
          </w:tcPr>
          <w:p w:rsidR="00CD32EB" w:rsidRDefault="00CD32EB" w:rsidP="00CD32EB">
            <w:pPr>
              <w:pStyle w:val="TableParagraph"/>
              <w:tabs>
                <w:tab w:val="left" w:pos="434"/>
              </w:tabs>
              <w:ind w:left="433"/>
              <w:jc w:val="center"/>
              <w:rPr>
                <w:sz w:val="24"/>
              </w:rPr>
            </w:pPr>
          </w:p>
        </w:tc>
      </w:tr>
      <w:tr w:rsidR="00CD32EB" w:rsidTr="00AD349C">
        <w:trPr>
          <w:trHeight w:val="398"/>
        </w:trPr>
        <w:tc>
          <w:tcPr>
            <w:tcW w:w="1418" w:type="dxa"/>
            <w:shd w:val="clear" w:color="auto" w:fill="auto"/>
          </w:tcPr>
          <w:p w:rsidR="00CD32EB" w:rsidRPr="002F16AF" w:rsidRDefault="00CD32EB" w:rsidP="00AD349C">
            <w:pPr>
              <w:pStyle w:val="TableParagraph"/>
              <w:ind w:right="82"/>
              <w:jc w:val="center"/>
              <w:rPr>
                <w:sz w:val="24"/>
              </w:rPr>
            </w:pPr>
            <w:r w:rsidRPr="002F16AF">
              <w:rPr>
                <w:sz w:val="24"/>
              </w:rPr>
              <w:t>Assistente Amministrativo</w:t>
            </w:r>
            <w:r>
              <w:rPr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D32EB" w:rsidRDefault="00CD32EB" w:rsidP="00AD349C">
            <w:pPr>
              <w:pStyle w:val="TableParagraph"/>
              <w:spacing w:before="3"/>
              <w:jc w:val="center"/>
              <w:rPr>
                <w:rFonts w:ascii="Times New Roman"/>
                <w:sz w:val="28"/>
              </w:rPr>
            </w:pPr>
          </w:p>
          <w:p w:rsidR="00CD32EB" w:rsidRPr="002F16AF" w:rsidRDefault="00CD32EB" w:rsidP="00AD349C">
            <w:pPr>
              <w:pStyle w:val="TableParagraph"/>
              <w:spacing w:before="3"/>
              <w:jc w:val="center"/>
              <w:rPr>
                <w:rFonts w:ascii="Times New Roman"/>
                <w:sz w:val="36"/>
              </w:rPr>
            </w:pPr>
          </w:p>
          <w:p w:rsidR="00CD32EB" w:rsidRDefault="00CD32EB" w:rsidP="00AD349C">
            <w:pPr>
              <w:pStyle w:val="TableParagraph"/>
              <w:ind w:right="256"/>
              <w:jc w:val="center"/>
              <w:rPr>
                <w:sz w:val="24"/>
              </w:rPr>
            </w:pPr>
            <w:r w:rsidRPr="002F16AF">
              <w:rPr>
                <w:sz w:val="24"/>
              </w:rPr>
              <w:t>n. 1</w:t>
            </w:r>
          </w:p>
          <w:p w:rsidR="00CD32EB" w:rsidRPr="002F16AF" w:rsidRDefault="0068439B" w:rsidP="00AD349C">
            <w:pPr>
              <w:pStyle w:val="TableParagraph"/>
              <w:ind w:right="256"/>
              <w:jc w:val="center"/>
              <w:rPr>
                <w:sz w:val="24"/>
              </w:rPr>
            </w:pPr>
            <w:r>
              <w:t>Max 90</w:t>
            </w:r>
            <w:r w:rsidR="00CD32EB" w:rsidRPr="00FD574C">
              <w:t xml:space="preserve"> ore</w:t>
            </w:r>
          </w:p>
        </w:tc>
        <w:tc>
          <w:tcPr>
            <w:tcW w:w="5528" w:type="dxa"/>
            <w:shd w:val="clear" w:color="auto" w:fill="auto"/>
          </w:tcPr>
          <w:p w:rsidR="00CD32EB" w:rsidRPr="004D6C72" w:rsidRDefault="00CD32EB" w:rsidP="00CD32EB">
            <w:pPr>
              <w:pStyle w:val="TableParagraph"/>
              <w:numPr>
                <w:ilvl w:val="0"/>
                <w:numId w:val="20"/>
              </w:numPr>
              <w:tabs>
                <w:tab w:val="left" w:pos="434"/>
              </w:tabs>
              <w:rPr>
                <w:sz w:val="24"/>
              </w:rPr>
            </w:pPr>
            <w:r w:rsidRPr="004D6C72">
              <w:rPr>
                <w:sz w:val="24"/>
              </w:rPr>
              <w:t>provvedere alla stesura di nomine, incarichi, convenzioni e ogni altro tipo di documentazione relativa al Progetto;</w:t>
            </w:r>
          </w:p>
          <w:p w:rsidR="00CD32EB" w:rsidRDefault="00CD32EB" w:rsidP="00CD32EB">
            <w:pPr>
              <w:pStyle w:val="TableParagraph"/>
              <w:numPr>
                <w:ilvl w:val="0"/>
                <w:numId w:val="20"/>
              </w:numPr>
              <w:tabs>
                <w:tab w:val="left" w:pos="434"/>
              </w:tabs>
              <w:rPr>
                <w:sz w:val="24"/>
              </w:rPr>
            </w:pPr>
            <w:r w:rsidRPr="002F16AF">
              <w:rPr>
                <w:sz w:val="24"/>
              </w:rPr>
              <w:t>custodire in appositi archivi, cartacei e informatici, tutto il materiale inerente il</w:t>
            </w:r>
            <w:r w:rsidRPr="00873901">
              <w:rPr>
                <w:sz w:val="24"/>
              </w:rPr>
              <w:t xml:space="preserve"> </w:t>
            </w:r>
            <w:r w:rsidRPr="002F16AF">
              <w:rPr>
                <w:sz w:val="24"/>
              </w:rPr>
              <w:t>progetto;</w:t>
            </w:r>
          </w:p>
          <w:p w:rsidR="00F774C0" w:rsidRPr="00F774C0" w:rsidRDefault="00F774C0" w:rsidP="00F774C0">
            <w:pPr>
              <w:pStyle w:val="TableParagraph"/>
              <w:numPr>
                <w:ilvl w:val="0"/>
                <w:numId w:val="20"/>
              </w:numPr>
              <w:tabs>
                <w:tab w:val="left" w:pos="434"/>
              </w:tabs>
              <w:rPr>
                <w:sz w:val="24"/>
              </w:rPr>
            </w:pPr>
            <w:r>
              <w:rPr>
                <w:sz w:val="24"/>
              </w:rPr>
              <w:t>profilare i corsisti e tutte le figure coinvolte  nella realizzazione delle azioni formative nella piattaforma dedicata;</w:t>
            </w:r>
          </w:p>
          <w:p w:rsidR="00CD32EB" w:rsidRPr="002F16AF" w:rsidRDefault="00CD32EB" w:rsidP="00CD32EB">
            <w:pPr>
              <w:pStyle w:val="TableParagraph"/>
              <w:numPr>
                <w:ilvl w:val="0"/>
                <w:numId w:val="20"/>
              </w:numPr>
              <w:tabs>
                <w:tab w:val="left" w:pos="434"/>
              </w:tabs>
              <w:rPr>
                <w:sz w:val="24"/>
              </w:rPr>
            </w:pPr>
            <w:r w:rsidRPr="002F16AF">
              <w:rPr>
                <w:sz w:val="24"/>
              </w:rPr>
              <w:t>provvedere alla riproduzione di materiale cartaceo relativo al Progetto;</w:t>
            </w:r>
          </w:p>
          <w:p w:rsidR="00CD32EB" w:rsidRPr="002F16AF" w:rsidRDefault="00CD32EB" w:rsidP="00CD32EB">
            <w:pPr>
              <w:pStyle w:val="TableParagraph"/>
              <w:numPr>
                <w:ilvl w:val="0"/>
                <w:numId w:val="20"/>
              </w:numPr>
              <w:tabs>
                <w:tab w:val="left" w:pos="434"/>
              </w:tabs>
              <w:spacing w:line="274" w:lineRule="exact"/>
              <w:rPr>
                <w:sz w:val="24"/>
              </w:rPr>
            </w:pPr>
            <w:r w:rsidRPr="002F16AF">
              <w:rPr>
                <w:sz w:val="24"/>
              </w:rPr>
              <w:t>firmare il registro di presenza in entrata e in</w:t>
            </w:r>
            <w:r w:rsidRPr="00873901">
              <w:rPr>
                <w:sz w:val="24"/>
              </w:rPr>
              <w:t xml:space="preserve"> </w:t>
            </w:r>
            <w:r w:rsidRPr="002F16AF">
              <w:rPr>
                <w:sz w:val="24"/>
              </w:rPr>
              <w:t>uscita;</w:t>
            </w:r>
          </w:p>
          <w:p w:rsidR="00CD32EB" w:rsidRDefault="00CD32EB" w:rsidP="00CD32EB">
            <w:pPr>
              <w:pStyle w:val="TableParagraph"/>
              <w:numPr>
                <w:ilvl w:val="0"/>
                <w:numId w:val="20"/>
              </w:numPr>
              <w:tabs>
                <w:tab w:val="left" w:pos="434"/>
              </w:tabs>
              <w:rPr>
                <w:sz w:val="24"/>
              </w:rPr>
            </w:pPr>
            <w:r w:rsidRPr="002F16AF">
              <w:rPr>
                <w:sz w:val="24"/>
              </w:rPr>
              <w:t xml:space="preserve">curare la gestione documentale </w:t>
            </w:r>
            <w:r w:rsidR="0068439B">
              <w:rPr>
                <w:sz w:val="24"/>
              </w:rPr>
              <w:t xml:space="preserve">e digitale </w:t>
            </w:r>
            <w:r w:rsidRPr="002F16AF">
              <w:rPr>
                <w:sz w:val="24"/>
              </w:rPr>
              <w:t>degli alunni</w:t>
            </w:r>
            <w:r w:rsidRPr="00873901">
              <w:rPr>
                <w:sz w:val="24"/>
              </w:rPr>
              <w:t xml:space="preserve"> </w:t>
            </w:r>
            <w:r w:rsidRPr="002F16AF">
              <w:rPr>
                <w:sz w:val="24"/>
              </w:rPr>
              <w:t>coinvolti;</w:t>
            </w:r>
          </w:p>
          <w:p w:rsidR="00CD32EB" w:rsidRPr="00873901" w:rsidRDefault="00CD32EB" w:rsidP="00CD32EB">
            <w:pPr>
              <w:pStyle w:val="TableParagraph"/>
              <w:numPr>
                <w:ilvl w:val="0"/>
                <w:numId w:val="20"/>
              </w:numPr>
              <w:tabs>
                <w:tab w:val="left" w:pos="434"/>
              </w:tabs>
              <w:rPr>
                <w:sz w:val="24"/>
              </w:rPr>
            </w:pPr>
            <w:r w:rsidRPr="004D6C72">
              <w:rPr>
                <w:sz w:val="24"/>
              </w:rPr>
              <w:t>coadiuvare il DSGA nella predisposizione e controllo degli atti;</w:t>
            </w:r>
          </w:p>
          <w:p w:rsidR="00CD32EB" w:rsidRPr="00873901" w:rsidRDefault="00CD32EB" w:rsidP="00CD32EB">
            <w:pPr>
              <w:pStyle w:val="TableParagraph"/>
              <w:numPr>
                <w:ilvl w:val="0"/>
                <w:numId w:val="20"/>
              </w:numPr>
              <w:tabs>
                <w:tab w:val="left" w:pos="434"/>
              </w:tabs>
              <w:rPr>
                <w:sz w:val="24"/>
              </w:rPr>
            </w:pPr>
            <w:r w:rsidRPr="004D6C72">
              <w:rPr>
                <w:sz w:val="24"/>
              </w:rPr>
              <w:t>curare gli aspetti riguardanti l’apposita piattaforma ministeriale</w:t>
            </w:r>
          </w:p>
        </w:tc>
        <w:tc>
          <w:tcPr>
            <w:tcW w:w="851" w:type="dxa"/>
          </w:tcPr>
          <w:p w:rsidR="00CD32EB" w:rsidRPr="00CD32EB" w:rsidRDefault="00030F4B" w:rsidP="00030F4B">
            <w:pPr>
              <w:pStyle w:val="TableParagraph"/>
              <w:tabs>
                <w:tab w:val="left" w:pos="434"/>
              </w:tabs>
              <w:ind w:left="149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="00CD32EB" w:rsidRPr="00CD32EB">
              <w:rPr>
                <w:sz w:val="40"/>
                <w:szCs w:val="40"/>
              </w:rPr>
              <w:t>□</w:t>
            </w:r>
          </w:p>
        </w:tc>
      </w:tr>
      <w:tr w:rsidR="00CD32EB" w:rsidTr="00AD349C">
        <w:trPr>
          <w:trHeight w:val="398"/>
        </w:trPr>
        <w:tc>
          <w:tcPr>
            <w:tcW w:w="1418" w:type="dxa"/>
            <w:shd w:val="clear" w:color="auto" w:fill="auto"/>
          </w:tcPr>
          <w:p w:rsidR="00CD32EB" w:rsidRPr="002F16AF" w:rsidRDefault="00CD32EB" w:rsidP="00AD349C">
            <w:pPr>
              <w:pStyle w:val="TableParagraph"/>
              <w:ind w:right="82"/>
              <w:jc w:val="center"/>
              <w:rPr>
                <w:sz w:val="24"/>
              </w:rPr>
            </w:pPr>
            <w:r w:rsidRPr="002F16AF">
              <w:rPr>
                <w:sz w:val="24"/>
              </w:rPr>
              <w:t>Assistente Amministrativo</w:t>
            </w:r>
            <w:r>
              <w:rPr>
                <w:sz w:val="24"/>
              </w:rPr>
              <w:t xml:space="preserve">  2</w:t>
            </w:r>
          </w:p>
        </w:tc>
        <w:tc>
          <w:tcPr>
            <w:tcW w:w="1701" w:type="dxa"/>
            <w:shd w:val="clear" w:color="auto" w:fill="auto"/>
          </w:tcPr>
          <w:p w:rsidR="00CD32EB" w:rsidRPr="00AD349C" w:rsidRDefault="00CD32EB" w:rsidP="00AD349C">
            <w:pPr>
              <w:pStyle w:val="TableParagraph"/>
              <w:ind w:right="256"/>
              <w:jc w:val="center"/>
            </w:pPr>
            <w:r w:rsidRPr="00AD349C">
              <w:t>n. 1</w:t>
            </w:r>
          </w:p>
          <w:p w:rsidR="00CD32EB" w:rsidRPr="002F16AF" w:rsidRDefault="00CD32EB" w:rsidP="00AD349C">
            <w:pPr>
              <w:pStyle w:val="TableParagraph"/>
              <w:ind w:right="256"/>
              <w:jc w:val="center"/>
              <w:rPr>
                <w:sz w:val="24"/>
              </w:rPr>
            </w:pPr>
            <w:r w:rsidRPr="00AD349C">
              <w:t>Max 50 ore</w:t>
            </w:r>
          </w:p>
        </w:tc>
        <w:tc>
          <w:tcPr>
            <w:tcW w:w="5528" w:type="dxa"/>
            <w:shd w:val="clear" w:color="auto" w:fill="auto"/>
          </w:tcPr>
          <w:p w:rsidR="00CD32EB" w:rsidRPr="002F16AF" w:rsidRDefault="00CD32EB" w:rsidP="00CD32EB">
            <w:pPr>
              <w:pStyle w:val="TableParagraph"/>
              <w:numPr>
                <w:ilvl w:val="0"/>
                <w:numId w:val="20"/>
              </w:numPr>
              <w:tabs>
                <w:tab w:val="left" w:pos="434"/>
              </w:tabs>
              <w:rPr>
                <w:sz w:val="24"/>
              </w:rPr>
            </w:pPr>
            <w:r w:rsidRPr="002F16AF">
              <w:rPr>
                <w:sz w:val="24"/>
              </w:rPr>
              <w:t>curare la completa gestione di tutte le pratiche contabili inerenti il Progetto tenendo conto degli importi autorizzati e</w:t>
            </w:r>
            <w:r w:rsidRPr="00873901">
              <w:rPr>
                <w:sz w:val="24"/>
              </w:rPr>
              <w:t xml:space="preserve"> </w:t>
            </w:r>
            <w:r w:rsidRPr="002F16AF">
              <w:rPr>
                <w:sz w:val="24"/>
              </w:rPr>
              <w:t>finanziati;</w:t>
            </w:r>
          </w:p>
          <w:p w:rsidR="00CD32EB" w:rsidRDefault="00CD32EB" w:rsidP="00CD32EB">
            <w:pPr>
              <w:pStyle w:val="TableParagraph"/>
              <w:numPr>
                <w:ilvl w:val="0"/>
                <w:numId w:val="20"/>
              </w:numPr>
              <w:tabs>
                <w:tab w:val="left" w:pos="434"/>
              </w:tabs>
              <w:rPr>
                <w:sz w:val="24"/>
              </w:rPr>
            </w:pPr>
            <w:r w:rsidRPr="002F16AF">
              <w:rPr>
                <w:sz w:val="24"/>
              </w:rPr>
              <w:lastRenderedPageBreak/>
              <w:t>firmare il registro di presenza in entrata e in</w:t>
            </w:r>
            <w:r w:rsidRPr="00873901">
              <w:rPr>
                <w:sz w:val="24"/>
              </w:rPr>
              <w:t xml:space="preserve"> </w:t>
            </w:r>
            <w:r w:rsidRPr="002F16AF">
              <w:rPr>
                <w:sz w:val="24"/>
              </w:rPr>
              <w:t>uscita;</w:t>
            </w:r>
          </w:p>
          <w:p w:rsidR="00CD32EB" w:rsidRPr="002F16AF" w:rsidRDefault="00CD32EB" w:rsidP="00CD32EB">
            <w:pPr>
              <w:pStyle w:val="TableParagraph"/>
              <w:numPr>
                <w:ilvl w:val="0"/>
                <w:numId w:val="20"/>
              </w:numPr>
              <w:tabs>
                <w:tab w:val="left" w:pos="434"/>
              </w:tabs>
              <w:spacing w:line="274" w:lineRule="exact"/>
              <w:rPr>
                <w:sz w:val="24"/>
              </w:rPr>
            </w:pPr>
            <w:r w:rsidRPr="002F16AF">
              <w:rPr>
                <w:sz w:val="24"/>
              </w:rPr>
              <w:t>richiedere preventivi e offerte</w:t>
            </w:r>
            <w:r w:rsidRPr="00873901">
              <w:rPr>
                <w:sz w:val="24"/>
              </w:rPr>
              <w:t xml:space="preserve"> </w:t>
            </w:r>
            <w:r w:rsidRPr="002F16AF">
              <w:rPr>
                <w:sz w:val="24"/>
              </w:rPr>
              <w:t>economiche;</w:t>
            </w:r>
          </w:p>
          <w:p w:rsidR="00CD32EB" w:rsidRPr="002F16AF" w:rsidRDefault="00CD32EB" w:rsidP="00CD32EB">
            <w:pPr>
              <w:pStyle w:val="TableParagraph"/>
              <w:numPr>
                <w:ilvl w:val="0"/>
                <w:numId w:val="20"/>
              </w:numPr>
              <w:tabs>
                <w:tab w:val="left" w:pos="434"/>
              </w:tabs>
              <w:rPr>
                <w:sz w:val="24"/>
              </w:rPr>
            </w:pPr>
            <w:r w:rsidRPr="002F16AF">
              <w:rPr>
                <w:sz w:val="24"/>
              </w:rPr>
              <w:t>emettere buoni</w:t>
            </w:r>
            <w:r w:rsidRPr="00873901">
              <w:rPr>
                <w:sz w:val="24"/>
              </w:rPr>
              <w:t xml:space="preserve"> </w:t>
            </w:r>
            <w:r w:rsidRPr="002F16AF">
              <w:rPr>
                <w:sz w:val="24"/>
              </w:rPr>
              <w:t>d’ordine;</w:t>
            </w:r>
          </w:p>
          <w:p w:rsidR="00CD32EB" w:rsidRPr="00FD574C" w:rsidRDefault="00CD32EB" w:rsidP="00CD32EB">
            <w:pPr>
              <w:pStyle w:val="TableParagraph"/>
              <w:numPr>
                <w:ilvl w:val="0"/>
                <w:numId w:val="20"/>
              </w:numPr>
              <w:tabs>
                <w:tab w:val="left" w:pos="434"/>
              </w:tabs>
              <w:spacing w:line="275" w:lineRule="exact"/>
              <w:rPr>
                <w:sz w:val="24"/>
              </w:rPr>
            </w:pPr>
            <w:r w:rsidRPr="002F16AF">
              <w:rPr>
                <w:sz w:val="24"/>
              </w:rPr>
              <w:t>gestire carico e scarico</w:t>
            </w:r>
            <w:r w:rsidRPr="00873901">
              <w:rPr>
                <w:sz w:val="24"/>
              </w:rPr>
              <w:t xml:space="preserve"> </w:t>
            </w:r>
            <w:r w:rsidRPr="002F16AF">
              <w:rPr>
                <w:sz w:val="24"/>
              </w:rPr>
              <w:t>materiale</w:t>
            </w:r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CD32EB" w:rsidRPr="002F16AF" w:rsidRDefault="00030F4B" w:rsidP="00030F4B">
            <w:pPr>
              <w:pStyle w:val="TableParagraph"/>
              <w:tabs>
                <w:tab w:val="left" w:pos="434"/>
              </w:tabs>
              <w:ind w:left="149"/>
              <w:rPr>
                <w:sz w:val="24"/>
              </w:rPr>
            </w:pPr>
            <w:r>
              <w:rPr>
                <w:sz w:val="40"/>
                <w:szCs w:val="40"/>
              </w:rPr>
              <w:lastRenderedPageBreak/>
              <w:t xml:space="preserve">  </w:t>
            </w:r>
            <w:r w:rsidRPr="00CD32EB">
              <w:rPr>
                <w:sz w:val="40"/>
                <w:szCs w:val="40"/>
              </w:rPr>
              <w:t>□</w:t>
            </w:r>
          </w:p>
        </w:tc>
      </w:tr>
    </w:tbl>
    <w:p w:rsidR="00CD32EB" w:rsidRDefault="00CD32EB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CD32EB" w:rsidRDefault="00CD32EB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134559" w:rsidRDefault="00134559" w:rsidP="00134559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134559" w:rsidRPr="008E0D91" w:rsidRDefault="00134559" w:rsidP="00134559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:rsidR="00134559" w:rsidRDefault="00134559" w:rsidP="00134559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760F74">
        <w:rPr>
          <w:rFonts w:ascii="Arial" w:hAnsi="Arial" w:cs="Arial"/>
          <w:sz w:val="18"/>
          <w:szCs w:val="18"/>
        </w:rPr>
        <w:t xml:space="preserve"> e successive modifiche GDPR 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760F74">
        <w:rPr>
          <w:rFonts w:ascii="Arial" w:hAnsi="Arial" w:cs="Arial"/>
          <w:sz w:val="18"/>
          <w:szCs w:val="18"/>
        </w:rPr>
        <w:t>l’istituto________________</w:t>
      </w:r>
      <w:r>
        <w:rPr>
          <w:rFonts w:ascii="Arial" w:hAnsi="Arial" w:cs="Arial"/>
          <w:sz w:val="18"/>
          <w:szCs w:val="18"/>
        </w:rPr>
        <w:t>altrattamento dei dati contenuti nella presente autocertificazione esclusivamente nell’ambito e per ifini istituzionali della Pubblica Amministrazione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</w:p>
    <w:p w:rsidR="00134559" w:rsidRPr="00FA1500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34559" w:rsidRPr="00FA1500" w:rsidSect="00DD704B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FC1" w:rsidRDefault="00BF3FC1">
      <w:r>
        <w:separator/>
      </w:r>
    </w:p>
  </w:endnote>
  <w:endnote w:type="continuationSeparator" w:id="1">
    <w:p w:rsidR="00BF3FC1" w:rsidRDefault="00BF3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165B1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165B1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3CB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FC1" w:rsidRDefault="00BF3FC1">
      <w:r>
        <w:separator/>
      </w:r>
    </w:p>
  </w:footnote>
  <w:footnote w:type="continuationSeparator" w:id="1">
    <w:p w:rsidR="00BF3FC1" w:rsidRDefault="00BF3F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4654A62"/>
    <w:multiLevelType w:val="hybridMultilevel"/>
    <w:tmpl w:val="B7D4F54E"/>
    <w:lvl w:ilvl="0" w:tplc="4BE28506">
      <w:numFmt w:val="bullet"/>
      <w:lvlText w:val=""/>
      <w:lvlJc w:val="left"/>
      <w:pPr>
        <w:ind w:left="433" w:hanging="284"/>
      </w:pPr>
      <w:rPr>
        <w:rFonts w:ascii="Wingdings" w:eastAsia="Wingdings" w:hAnsi="Wingdings" w:cs="Wingdings" w:hint="default"/>
        <w:w w:val="99"/>
        <w:sz w:val="24"/>
        <w:szCs w:val="24"/>
        <w:lang w:val="it-IT" w:eastAsia="it-IT" w:bidi="it-IT"/>
      </w:rPr>
    </w:lvl>
    <w:lvl w:ilvl="1" w:tplc="E008314A">
      <w:numFmt w:val="bullet"/>
      <w:lvlText w:val="•"/>
      <w:lvlJc w:val="left"/>
      <w:pPr>
        <w:ind w:left="1004" w:hanging="284"/>
      </w:pPr>
      <w:rPr>
        <w:rFonts w:hint="default"/>
        <w:lang w:val="it-IT" w:eastAsia="it-IT" w:bidi="it-IT"/>
      </w:rPr>
    </w:lvl>
    <w:lvl w:ilvl="2" w:tplc="3E409D22">
      <w:numFmt w:val="bullet"/>
      <w:lvlText w:val="•"/>
      <w:lvlJc w:val="left"/>
      <w:pPr>
        <w:ind w:left="1569" w:hanging="284"/>
      </w:pPr>
      <w:rPr>
        <w:rFonts w:hint="default"/>
        <w:lang w:val="it-IT" w:eastAsia="it-IT" w:bidi="it-IT"/>
      </w:rPr>
    </w:lvl>
    <w:lvl w:ilvl="3" w:tplc="AE5A4766">
      <w:numFmt w:val="bullet"/>
      <w:lvlText w:val="•"/>
      <w:lvlJc w:val="left"/>
      <w:pPr>
        <w:ind w:left="2133" w:hanging="284"/>
      </w:pPr>
      <w:rPr>
        <w:rFonts w:hint="default"/>
        <w:lang w:val="it-IT" w:eastAsia="it-IT" w:bidi="it-IT"/>
      </w:rPr>
    </w:lvl>
    <w:lvl w:ilvl="4" w:tplc="A9301B00">
      <w:numFmt w:val="bullet"/>
      <w:lvlText w:val="•"/>
      <w:lvlJc w:val="left"/>
      <w:pPr>
        <w:ind w:left="2698" w:hanging="284"/>
      </w:pPr>
      <w:rPr>
        <w:rFonts w:hint="default"/>
        <w:lang w:val="it-IT" w:eastAsia="it-IT" w:bidi="it-IT"/>
      </w:rPr>
    </w:lvl>
    <w:lvl w:ilvl="5" w:tplc="326CCC80">
      <w:numFmt w:val="bullet"/>
      <w:lvlText w:val="•"/>
      <w:lvlJc w:val="left"/>
      <w:pPr>
        <w:ind w:left="3263" w:hanging="284"/>
      </w:pPr>
      <w:rPr>
        <w:rFonts w:hint="default"/>
        <w:lang w:val="it-IT" w:eastAsia="it-IT" w:bidi="it-IT"/>
      </w:rPr>
    </w:lvl>
    <w:lvl w:ilvl="6" w:tplc="DF92A300">
      <w:numFmt w:val="bullet"/>
      <w:lvlText w:val="•"/>
      <w:lvlJc w:val="left"/>
      <w:pPr>
        <w:ind w:left="3827" w:hanging="284"/>
      </w:pPr>
      <w:rPr>
        <w:rFonts w:hint="default"/>
        <w:lang w:val="it-IT" w:eastAsia="it-IT" w:bidi="it-IT"/>
      </w:rPr>
    </w:lvl>
    <w:lvl w:ilvl="7" w:tplc="E6B0AB92">
      <w:numFmt w:val="bullet"/>
      <w:lvlText w:val="•"/>
      <w:lvlJc w:val="left"/>
      <w:pPr>
        <w:ind w:left="4392" w:hanging="284"/>
      </w:pPr>
      <w:rPr>
        <w:rFonts w:hint="default"/>
        <w:lang w:val="it-IT" w:eastAsia="it-IT" w:bidi="it-IT"/>
      </w:rPr>
    </w:lvl>
    <w:lvl w:ilvl="8" w:tplc="7B18D3C6">
      <w:numFmt w:val="bullet"/>
      <w:lvlText w:val="•"/>
      <w:lvlJc w:val="left"/>
      <w:pPr>
        <w:ind w:left="4956" w:hanging="284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5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7324F7"/>
    <w:multiLevelType w:val="hybridMultilevel"/>
    <w:tmpl w:val="12AA4B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8"/>
  </w:num>
  <w:num w:numId="8">
    <w:abstractNumId w:val="14"/>
  </w:num>
  <w:num w:numId="9">
    <w:abstractNumId w:val="12"/>
  </w:num>
  <w:num w:numId="10">
    <w:abstractNumId w:val="20"/>
  </w:num>
  <w:num w:numId="11">
    <w:abstractNumId w:val="9"/>
  </w:num>
  <w:num w:numId="12">
    <w:abstractNumId w:val="18"/>
  </w:num>
  <w:num w:numId="13">
    <w:abstractNumId w:val="15"/>
  </w:num>
  <w:num w:numId="14">
    <w:abstractNumId w:val="19"/>
  </w:num>
  <w:num w:numId="15">
    <w:abstractNumId w:val="16"/>
  </w:num>
  <w:num w:numId="16">
    <w:abstractNumId w:val="7"/>
  </w:num>
  <w:num w:numId="17">
    <w:abstractNumId w:val="3"/>
  </w:num>
  <w:num w:numId="18">
    <w:abstractNumId w:val="4"/>
  </w:num>
  <w:num w:numId="19">
    <w:abstractNumId w:val="11"/>
  </w:num>
  <w:num w:numId="20">
    <w:abstractNumId w:val="5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10D73"/>
    <w:rsid w:val="0001314D"/>
    <w:rsid w:val="0001443F"/>
    <w:rsid w:val="00016658"/>
    <w:rsid w:val="00021EB3"/>
    <w:rsid w:val="00026156"/>
    <w:rsid w:val="0003018C"/>
    <w:rsid w:val="000309DF"/>
    <w:rsid w:val="00030F4B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DD4"/>
    <w:rsid w:val="00062E4A"/>
    <w:rsid w:val="000670A5"/>
    <w:rsid w:val="000717F5"/>
    <w:rsid w:val="000736AB"/>
    <w:rsid w:val="00076882"/>
    <w:rsid w:val="000A0A97"/>
    <w:rsid w:val="000A19BA"/>
    <w:rsid w:val="000A2C09"/>
    <w:rsid w:val="000A74CB"/>
    <w:rsid w:val="000B12C5"/>
    <w:rsid w:val="000B480F"/>
    <w:rsid w:val="000B6C44"/>
    <w:rsid w:val="000C0039"/>
    <w:rsid w:val="000C03E3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6881"/>
    <w:rsid w:val="000F7F3B"/>
    <w:rsid w:val="00100384"/>
    <w:rsid w:val="00104CEA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4F0E"/>
    <w:rsid w:val="00160EA8"/>
    <w:rsid w:val="001622AF"/>
    <w:rsid w:val="00164BD8"/>
    <w:rsid w:val="00165B15"/>
    <w:rsid w:val="00167C80"/>
    <w:rsid w:val="00174486"/>
    <w:rsid w:val="00174541"/>
    <w:rsid w:val="00175FFB"/>
    <w:rsid w:val="00182723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75E"/>
    <w:rsid w:val="00304B62"/>
    <w:rsid w:val="0030701D"/>
    <w:rsid w:val="003145E3"/>
    <w:rsid w:val="00317913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B4F"/>
    <w:rsid w:val="003A5D3A"/>
    <w:rsid w:val="003B79E2"/>
    <w:rsid w:val="003C0DE3"/>
    <w:rsid w:val="003E18F4"/>
    <w:rsid w:val="003E2DA4"/>
    <w:rsid w:val="003E2E35"/>
    <w:rsid w:val="003E5C47"/>
    <w:rsid w:val="003F5439"/>
    <w:rsid w:val="00406CC5"/>
    <w:rsid w:val="004076E9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7369"/>
    <w:rsid w:val="004A5D71"/>
    <w:rsid w:val="004B62EF"/>
    <w:rsid w:val="004B71EE"/>
    <w:rsid w:val="004C01A7"/>
    <w:rsid w:val="004C44E9"/>
    <w:rsid w:val="004D18E3"/>
    <w:rsid w:val="004D1C0F"/>
    <w:rsid w:val="004E105E"/>
    <w:rsid w:val="004E6955"/>
    <w:rsid w:val="004F7A83"/>
    <w:rsid w:val="00503E82"/>
    <w:rsid w:val="00504B83"/>
    <w:rsid w:val="00505644"/>
    <w:rsid w:val="005057E0"/>
    <w:rsid w:val="0051094E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517D"/>
    <w:rsid w:val="005603E9"/>
    <w:rsid w:val="00560F4E"/>
    <w:rsid w:val="00561D7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CCF"/>
    <w:rsid w:val="005F5051"/>
    <w:rsid w:val="005F72D5"/>
    <w:rsid w:val="006008A3"/>
    <w:rsid w:val="00605CA8"/>
    <w:rsid w:val="00606B2E"/>
    <w:rsid w:val="00607877"/>
    <w:rsid w:val="006105EA"/>
    <w:rsid w:val="006119C3"/>
    <w:rsid w:val="0062483F"/>
    <w:rsid w:val="00632BF9"/>
    <w:rsid w:val="00632F5C"/>
    <w:rsid w:val="00634042"/>
    <w:rsid w:val="00637EE7"/>
    <w:rsid w:val="00643CB0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3118"/>
    <w:rsid w:val="0068439B"/>
    <w:rsid w:val="00692070"/>
    <w:rsid w:val="006941FE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6F6E51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443C"/>
    <w:rsid w:val="00760F74"/>
    <w:rsid w:val="007676DE"/>
    <w:rsid w:val="00772936"/>
    <w:rsid w:val="00775397"/>
    <w:rsid w:val="0077662D"/>
    <w:rsid w:val="00777992"/>
    <w:rsid w:val="007832AD"/>
    <w:rsid w:val="0079013C"/>
    <w:rsid w:val="007927F5"/>
    <w:rsid w:val="00796D2C"/>
    <w:rsid w:val="007A3EDB"/>
    <w:rsid w:val="007B4259"/>
    <w:rsid w:val="007B4C06"/>
    <w:rsid w:val="007B59D8"/>
    <w:rsid w:val="007C07D8"/>
    <w:rsid w:val="007C4C5B"/>
    <w:rsid w:val="007D3843"/>
    <w:rsid w:val="007D74F4"/>
    <w:rsid w:val="007D7C11"/>
    <w:rsid w:val="007E0636"/>
    <w:rsid w:val="007E2352"/>
    <w:rsid w:val="007F17F0"/>
    <w:rsid w:val="007F24B6"/>
    <w:rsid w:val="007F5DF0"/>
    <w:rsid w:val="00801BA6"/>
    <w:rsid w:val="00815D29"/>
    <w:rsid w:val="00821BBE"/>
    <w:rsid w:val="0082652D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682F"/>
    <w:rsid w:val="00897BDF"/>
    <w:rsid w:val="008A026F"/>
    <w:rsid w:val="008A1E97"/>
    <w:rsid w:val="008B1FC8"/>
    <w:rsid w:val="008B37FD"/>
    <w:rsid w:val="008B6767"/>
    <w:rsid w:val="008B67E9"/>
    <w:rsid w:val="008D1317"/>
    <w:rsid w:val="008E0D91"/>
    <w:rsid w:val="008E0DE5"/>
    <w:rsid w:val="008F28B1"/>
    <w:rsid w:val="008F3CD8"/>
    <w:rsid w:val="008F7B5F"/>
    <w:rsid w:val="0090455C"/>
    <w:rsid w:val="00906BD1"/>
    <w:rsid w:val="009105E1"/>
    <w:rsid w:val="009149F4"/>
    <w:rsid w:val="00923596"/>
    <w:rsid w:val="009238C9"/>
    <w:rsid w:val="009246DD"/>
    <w:rsid w:val="00926477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9F7958"/>
    <w:rsid w:val="00A023CC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403C5"/>
    <w:rsid w:val="00A41940"/>
    <w:rsid w:val="00A41BEA"/>
    <w:rsid w:val="00A44878"/>
    <w:rsid w:val="00A471C6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A0AF3"/>
    <w:rsid w:val="00AA6CCD"/>
    <w:rsid w:val="00AB3F38"/>
    <w:rsid w:val="00AB76C8"/>
    <w:rsid w:val="00AC62CF"/>
    <w:rsid w:val="00AD07E7"/>
    <w:rsid w:val="00AD28CB"/>
    <w:rsid w:val="00AD2B52"/>
    <w:rsid w:val="00AD349C"/>
    <w:rsid w:val="00AD540E"/>
    <w:rsid w:val="00AD617F"/>
    <w:rsid w:val="00AE6A54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2606"/>
    <w:rsid w:val="00B33F7A"/>
    <w:rsid w:val="00B353E9"/>
    <w:rsid w:val="00B36274"/>
    <w:rsid w:val="00B419CF"/>
    <w:rsid w:val="00B53E4C"/>
    <w:rsid w:val="00B65801"/>
    <w:rsid w:val="00B671DC"/>
    <w:rsid w:val="00B820A2"/>
    <w:rsid w:val="00B833F2"/>
    <w:rsid w:val="00B87A3D"/>
    <w:rsid w:val="00B90CAE"/>
    <w:rsid w:val="00B92B95"/>
    <w:rsid w:val="00B9303C"/>
    <w:rsid w:val="00BA532D"/>
    <w:rsid w:val="00BB38A7"/>
    <w:rsid w:val="00BB6BE2"/>
    <w:rsid w:val="00BC1712"/>
    <w:rsid w:val="00BC47E3"/>
    <w:rsid w:val="00BC7F4F"/>
    <w:rsid w:val="00BD0C93"/>
    <w:rsid w:val="00BD5445"/>
    <w:rsid w:val="00BE3423"/>
    <w:rsid w:val="00BE52DF"/>
    <w:rsid w:val="00BE5E88"/>
    <w:rsid w:val="00BE6544"/>
    <w:rsid w:val="00BF3FC1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1726D"/>
    <w:rsid w:val="00C231BE"/>
    <w:rsid w:val="00C243CD"/>
    <w:rsid w:val="00C24770"/>
    <w:rsid w:val="00C247BD"/>
    <w:rsid w:val="00C24F79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9066B"/>
    <w:rsid w:val="00C93DD3"/>
    <w:rsid w:val="00CA7616"/>
    <w:rsid w:val="00CB5774"/>
    <w:rsid w:val="00CB5D21"/>
    <w:rsid w:val="00CC066E"/>
    <w:rsid w:val="00CC34E5"/>
    <w:rsid w:val="00CC6D2D"/>
    <w:rsid w:val="00CC72EB"/>
    <w:rsid w:val="00CD05C5"/>
    <w:rsid w:val="00CD32EB"/>
    <w:rsid w:val="00CD4229"/>
    <w:rsid w:val="00CE126E"/>
    <w:rsid w:val="00CE4CDA"/>
    <w:rsid w:val="00CF00AC"/>
    <w:rsid w:val="00CF2CD9"/>
    <w:rsid w:val="00CF2DCA"/>
    <w:rsid w:val="00CF5402"/>
    <w:rsid w:val="00D007EA"/>
    <w:rsid w:val="00D02160"/>
    <w:rsid w:val="00D0520A"/>
    <w:rsid w:val="00D10944"/>
    <w:rsid w:val="00D13867"/>
    <w:rsid w:val="00D14EAE"/>
    <w:rsid w:val="00D1518D"/>
    <w:rsid w:val="00D2015C"/>
    <w:rsid w:val="00D23FCF"/>
    <w:rsid w:val="00D259D5"/>
    <w:rsid w:val="00D25E0F"/>
    <w:rsid w:val="00D26444"/>
    <w:rsid w:val="00D3615C"/>
    <w:rsid w:val="00D376B9"/>
    <w:rsid w:val="00D4191E"/>
    <w:rsid w:val="00D5077F"/>
    <w:rsid w:val="00D51CD2"/>
    <w:rsid w:val="00D566BB"/>
    <w:rsid w:val="00D572E2"/>
    <w:rsid w:val="00D5739F"/>
    <w:rsid w:val="00D6154E"/>
    <w:rsid w:val="00D646B2"/>
    <w:rsid w:val="00D81C29"/>
    <w:rsid w:val="00D82D6E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0E4F"/>
    <w:rsid w:val="00DC148C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3425"/>
    <w:rsid w:val="00E14FE7"/>
    <w:rsid w:val="00E15081"/>
    <w:rsid w:val="00E171B4"/>
    <w:rsid w:val="00E204AC"/>
    <w:rsid w:val="00E34D43"/>
    <w:rsid w:val="00E37236"/>
    <w:rsid w:val="00E455B8"/>
    <w:rsid w:val="00E5247C"/>
    <w:rsid w:val="00E61183"/>
    <w:rsid w:val="00E674BE"/>
    <w:rsid w:val="00E7122E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B0B8B"/>
    <w:rsid w:val="00EB2A39"/>
    <w:rsid w:val="00EC1CD3"/>
    <w:rsid w:val="00EC303F"/>
    <w:rsid w:val="00ED024A"/>
    <w:rsid w:val="00ED03F7"/>
    <w:rsid w:val="00ED65F7"/>
    <w:rsid w:val="00EE2CF3"/>
    <w:rsid w:val="00EF4625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098F"/>
    <w:rsid w:val="00F52FF5"/>
    <w:rsid w:val="00F55819"/>
    <w:rsid w:val="00F645F8"/>
    <w:rsid w:val="00F676F5"/>
    <w:rsid w:val="00F774C0"/>
    <w:rsid w:val="00F800D7"/>
    <w:rsid w:val="00F8229C"/>
    <w:rsid w:val="00F95EBA"/>
    <w:rsid w:val="00F97F53"/>
    <w:rsid w:val="00FA166C"/>
    <w:rsid w:val="00FA5FB9"/>
    <w:rsid w:val="00FA6381"/>
    <w:rsid w:val="00FA6860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rsid w:val="000F688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0F688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0F688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0F688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0F688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0F688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0F6881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0F688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0F6881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0F688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F6881"/>
  </w:style>
  <w:style w:type="character" w:styleId="Collegamentoipertestuale">
    <w:name w:val="Hyperlink"/>
    <w:rsid w:val="000F6881"/>
    <w:rPr>
      <w:color w:val="0000FF"/>
      <w:u w:val="single"/>
    </w:rPr>
  </w:style>
  <w:style w:type="paragraph" w:customStyle="1" w:styleId="Corpodeltesto1">
    <w:name w:val="Corpo del testo1"/>
    <w:basedOn w:val="Normale"/>
    <w:rsid w:val="000F6881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0F6881"/>
  </w:style>
  <w:style w:type="character" w:styleId="Rimandonotaapidipagina">
    <w:name w:val="footnote reference"/>
    <w:semiHidden/>
    <w:rsid w:val="000F6881"/>
    <w:rPr>
      <w:vertAlign w:val="superscript"/>
    </w:rPr>
  </w:style>
  <w:style w:type="paragraph" w:styleId="Intestazione">
    <w:name w:val="header"/>
    <w:basedOn w:val="Normale"/>
    <w:rsid w:val="000F688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deltesto">
    <w:name w:val="Body Text"/>
    <w:basedOn w:val="Normale"/>
    <w:link w:val="CorpodeltestoCarattere"/>
    <w:rsid w:val="00E02D33"/>
    <w:pPr>
      <w:ind w:right="1133"/>
      <w:jc w:val="both"/>
    </w:pPr>
    <w:rPr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D32EB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570FD-351B-420B-B826-64F680E7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AMMI</cp:lastModifiedBy>
  <cp:revision>12</cp:revision>
  <cp:lastPrinted>2017-09-07T10:02:00Z</cp:lastPrinted>
  <dcterms:created xsi:type="dcterms:W3CDTF">2023-11-11T08:00:00Z</dcterms:created>
  <dcterms:modified xsi:type="dcterms:W3CDTF">2025-03-12T13:42:00Z</dcterms:modified>
</cp:coreProperties>
</file>